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1430D" w14:textId="4CF32438" w:rsidR="00AE13AC" w:rsidRPr="00BF4AB8" w:rsidRDefault="000A6F02" w:rsidP="00BF4AB8">
      <w:pPr>
        <w:pStyle w:val="Title"/>
        <w:ind w:right="-1620" w:hanging="990"/>
        <w:rPr>
          <w:color w:val="FD8E2D" w:themeColor="accent3"/>
        </w:rPr>
      </w:pPr>
      <w:r w:rsidRPr="004D6481">
        <w:rPr>
          <w:color w:val="2177B9" w:themeColor="accent2"/>
          <w:lang w:eastAsia="en-GB"/>
        </w:rPr>
        <mc:AlternateContent>
          <mc:Choice Requires="wps">
            <w:drawing>
              <wp:anchor distT="0" distB="0" distL="114300" distR="114300" simplePos="0" relativeHeight="251663360" behindDoc="1" locked="1" layoutInCell="1" allowOverlap="1" wp14:anchorId="1256E87B" wp14:editId="7CF09252">
                <wp:simplePos x="0" y="0"/>
                <wp:positionH relativeFrom="page">
                  <wp:posOffset>-1033145</wp:posOffset>
                </wp:positionH>
                <wp:positionV relativeFrom="page">
                  <wp:posOffset>-1261745</wp:posOffset>
                </wp:positionV>
                <wp:extent cx="2477135" cy="3780790"/>
                <wp:effectExtent l="76200" t="0" r="894715" b="372110"/>
                <wp:wrapNone/>
                <wp:docPr id="41" name="AutoShap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313950">
                          <a:off x="0" y="0"/>
                          <a:ext cx="2477135" cy="3780790"/>
                        </a:xfrm>
                        <a:prstGeom prst="moon">
                          <a:avLst>
                            <a:gd name="adj" fmla="val 67245"/>
                          </a:avLst>
                        </a:prstGeom>
                        <a:solidFill>
                          <a:schemeClr val="accent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CACFD2"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AutoShape 41" o:spid="_x0000_s1026" type="#_x0000_t184" alt="&quot;&quot;" style="position:absolute;margin-left:-81.35pt;margin-top:-99.35pt;width:195.05pt;height:297.7pt;rotation:2527450fd;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JPSEAIAAAEEAAAOAAAAZHJzL2Uyb0RvYy54bWysU9tuEzEQfUfiHyy/k70kaZpVNlWVqgip&#10;UKTCB0y83uyC7TG2k034esbeNETwhnixPGPP8Zkzx6u7o1bsIJ3v0dS8mOScSSOw6c2u5l+/PL67&#10;5cwHMA0oNLLmJ+n53frtm9VgK1lih6qRjhGI8dVga96FYKss86KTGvwErTR02KLTECh0u6xxMBC6&#10;VlmZ5zfZgK6xDoX0nrIP4yFfJ/y2lSI8t62XgamaE7eQVpfWbVyz9QqqnQPb9eJMA/6BhYbe0KMX&#10;qAcIwPau/wtK98KhxzZMBOoM27YXMvVA3RT5H928dGBl6oXE8fYik/9/sOLT4cV+dpG6t08ovntm&#10;cNOB2cl753DoJDT0XBGFygbrq0tBDDyVsu3wERsaLewDJg2OrdPMIWldTovpcp6nLPXKjkn400V4&#10;eQxMULKcLRbFdM6ZoLPp4jZfLNNoMqgiWGRnnQ/vJWoWNzXXiKPgcHjyISnfMAM68mi+cdZqRXM8&#10;gGI3i3I2T/ShOl8m2Fe41DiqvnnslUpBdJ7cKMeomMCEkCaU53p/fVOZeN9grIzqQDVmZLIdsXqV&#10;LKoUDemrLTYnUixpQ26kf0OtdOh+cjaQB2vuf+zBSc7UB0OqL4vZLJr2OnDXwfY6ACMIquaBs3G7&#10;CaPR99b1u45eKtIgDN7TpNr+wm9kdZ4v+Sz1cv4T0cjXcbr1++eufwEAAP//AwBQSwMEFAAGAAgA&#10;AAAhAGRh8yTiAAAADQEAAA8AAABkcnMvZG93bnJldi54bWxMj11LwzAUhu8F/0M4gjeypavSbrXp&#10;kIEDYQyt/oC0OTbFfJQk3aK/3uxK797DeXjPc+pt1Iqc0PnRGgarZQYETW/FaAYGH+/PizUQH7gR&#10;XFmDDL7Rw7a5vqp5JezZvOGpDQNJJcZXnIEMYaoo9b1Ezf3STmjS7tM6zUMa3UCF4+dUrhXNs6yg&#10;mo8mXZB8wp3E/qudNQPRuXmHrZzjfv9yF1+PB/XDD4zd3sSnRyABY/iD4aKf1KFJTp2djfBEMVis&#10;irxM7CVt1iklJs/LByAdg/tNUQJtavr/i+YXAAD//wMAUEsBAi0AFAAGAAgAAAAhALaDOJL+AAAA&#10;4QEAABMAAAAAAAAAAAAAAAAAAAAAAFtDb250ZW50X1R5cGVzXS54bWxQSwECLQAUAAYACAAAACEA&#10;OP0h/9YAAACUAQAACwAAAAAAAAAAAAAAAAAvAQAAX3JlbHMvLnJlbHNQSwECLQAUAAYACAAAACEA&#10;lPST0hACAAABBAAADgAAAAAAAAAAAAAAAAAuAgAAZHJzL2Uyb0RvYy54bWxQSwECLQAUAAYACAAA&#10;ACEAZGHzJOIAAAANAQAADwAAAAAAAAAAAAAAAABqBAAAZHJzL2Rvd25yZXYueG1sUEsFBgAAAAAE&#10;AAQA8wAAAHkFAAAAAA==&#10;" adj="14525" fillcolor="#2177b9 [3205]" stroked="f">
                <v:textbox inset=",7.2pt,,7.2pt"/>
                <w10:wrap anchorx="page" anchory="page"/>
                <w10:anchorlock/>
              </v:shape>
            </w:pict>
          </mc:Fallback>
        </mc:AlternateContent>
      </w:r>
      <w:r w:rsidRPr="004D6481">
        <w:rPr>
          <w:color w:val="2177B9" w:themeColor="accent2"/>
          <w:lang w:eastAsia="en-GB"/>
        </w:rPr>
        <mc:AlternateContent>
          <mc:Choice Requires="wpg">
            <w:drawing>
              <wp:anchor distT="0" distB="0" distL="114300" distR="114300" simplePos="0" relativeHeight="251662336" behindDoc="0" locked="1" layoutInCell="1" allowOverlap="1" wp14:anchorId="3C0697A9" wp14:editId="7DA50116">
                <wp:simplePos x="0" y="0"/>
                <wp:positionH relativeFrom="page">
                  <wp:posOffset>4972685</wp:posOffset>
                </wp:positionH>
                <wp:positionV relativeFrom="page">
                  <wp:posOffset>483235</wp:posOffset>
                </wp:positionV>
                <wp:extent cx="686435" cy="1076325"/>
                <wp:effectExtent l="16510" t="19050" r="20955" b="0"/>
                <wp:wrapNone/>
                <wp:docPr id="28" name="Group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435" cy="1076325"/>
                          <a:chOff x="8280" y="880"/>
                          <a:chExt cx="1081" cy="1695"/>
                        </a:xfrm>
                      </wpg:grpSpPr>
                      <wps:wsp>
                        <wps:cNvPr id="29" name="Oval 19"/>
                        <wps:cNvSpPr>
                          <a:spLocks noChangeArrowheads="1"/>
                        </wps:cNvSpPr>
                        <wps:spPr bwMode="auto">
                          <a:xfrm>
                            <a:off x="8483" y="2380"/>
                            <a:ext cx="675" cy="195"/>
                          </a:xfrm>
                          <a:prstGeom prst="ellipse">
                            <a:avLst/>
                          </a:prstGeom>
                          <a:solidFill>
                            <a:schemeClr val="bg2">
                              <a:lumMod val="100000"/>
                              <a:lumOff val="0"/>
                            </a:schemeClr>
                          </a:solidFill>
                          <a:ln>
                            <a:noFill/>
                          </a:ln>
                          <a:effectLst/>
                          <a:extLst>
                            <a:ext uri="{91240B29-F687-4F45-9708-019B960494DF}">
                              <a14:hiddenLine xmlns:a14="http://schemas.microsoft.com/office/drawing/2010/main" w="38100">
                                <a:solidFill>
                                  <a:schemeClr val="accent2">
                                    <a:lumMod val="100000"/>
                                    <a:lumOff val="0"/>
                                  </a:schemeClr>
                                </a:solidFill>
                                <a:round/>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g:grpSp>
                        <wpg:cNvPr id="30" name="Group 36"/>
                        <wpg:cNvGrpSpPr>
                          <a:grpSpLocks/>
                        </wpg:cNvGrpSpPr>
                        <wpg:grpSpPr bwMode="auto">
                          <a:xfrm>
                            <a:off x="8280" y="880"/>
                            <a:ext cx="1081" cy="1606"/>
                            <a:chOff x="8280" y="880"/>
                            <a:chExt cx="1081" cy="1606"/>
                          </a:xfrm>
                        </wpg:grpSpPr>
                        <wpg:grpSp>
                          <wpg:cNvPr id="31" name="Group 1134"/>
                          <wpg:cNvGrpSpPr>
                            <a:grpSpLocks/>
                          </wpg:cNvGrpSpPr>
                          <wpg:grpSpPr bwMode="auto">
                            <a:xfrm>
                              <a:off x="8295" y="1496"/>
                              <a:ext cx="1056" cy="990"/>
                              <a:chOff x="4259" y="14249"/>
                              <a:chExt cx="361" cy="360"/>
                            </a:xfrm>
                          </wpg:grpSpPr>
                          <wps:wsp>
                            <wps:cNvPr id="32" name="AutoShape 1135"/>
                            <wps:cNvSpPr>
                              <a:spLocks/>
                            </wps:cNvSpPr>
                            <wps:spPr bwMode="auto">
                              <a:xfrm flipV="1">
                                <a:off x="4259" y="14249"/>
                                <a:ext cx="360" cy="360"/>
                              </a:xfrm>
                              <a:prstGeom prst="triangle">
                                <a:avLst>
                                  <a:gd name="adj" fmla="val 50000"/>
                                </a:avLst>
                              </a:prstGeom>
                              <a:solidFill>
                                <a:schemeClr val="accent2">
                                  <a:lumMod val="100000"/>
                                  <a:lumOff val="0"/>
                                </a:schemeClr>
                              </a:solidFill>
                              <a:ln>
                                <a:noFill/>
                              </a:ln>
                              <a:effectLst/>
                              <a:extLst>
                                <a:ext uri="{91240B29-F687-4F45-9708-019B960494DF}">
                                  <a14:hiddenLine xmlns:a14="http://schemas.microsoft.com/office/drawing/2010/main" w="25400">
                                    <a:solidFill>
                                      <a:schemeClr val="bg1">
                                        <a:lumMod val="100000"/>
                                        <a:lumOff val="0"/>
                                      </a:schemeClr>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33" name="AutoShape 1136"/>
                            <wps:cNvSpPr>
                              <a:spLocks/>
                            </wps:cNvSpPr>
                            <wps:spPr bwMode="auto">
                              <a:xfrm flipV="1">
                                <a:off x="4260" y="14249"/>
                                <a:ext cx="360" cy="360"/>
                              </a:xfrm>
                              <a:prstGeom prst="triangle">
                                <a:avLst>
                                  <a:gd name="adj" fmla="val 50000"/>
                                </a:avLst>
                              </a:prstGeom>
                              <a:solidFill>
                                <a:schemeClr val="accent2">
                                  <a:lumMod val="100000"/>
                                  <a:lumOff val="0"/>
                                </a:schemeClr>
                              </a:solidFill>
                              <a:ln>
                                <a:noFill/>
                              </a:ln>
                              <a:effectLst/>
                              <a:extLst>
                                <a:ext uri="{91240B29-F687-4F45-9708-019B960494DF}">
                                  <a14:hiddenLine xmlns:a14="http://schemas.microsoft.com/office/drawing/2010/main" w="25400">
                                    <a:solidFill>
                                      <a:schemeClr val="bg1">
                                        <a:lumMod val="100000"/>
                                        <a:lumOff val="0"/>
                                      </a:schemeClr>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g:grpSp>
                        <wps:wsp>
                          <wps:cNvPr id="34" name="Oval 1132"/>
                          <wps:cNvSpPr>
                            <a:spLocks/>
                          </wps:cNvSpPr>
                          <wps:spPr bwMode="auto">
                            <a:xfrm>
                              <a:off x="8280" y="880"/>
                              <a:ext cx="1081" cy="1089"/>
                            </a:xfrm>
                            <a:prstGeom prst="ellipse">
                              <a:avLst/>
                            </a:prstGeom>
                            <a:solidFill>
                              <a:schemeClr val="accent2">
                                <a:lumMod val="100000"/>
                                <a:lumOff val="0"/>
                              </a:schemeClr>
                            </a:solidFill>
                            <a:ln w="31750">
                              <a:solidFill>
                                <a:schemeClr val="bg1">
                                  <a:lumMod val="100000"/>
                                  <a:lumOff val="0"/>
                                </a:schemeClr>
                              </a:solidFill>
                              <a:round/>
                              <a:headEnd/>
                              <a:tailEnd/>
                            </a:ln>
                            <a:effectLst/>
                            <a:extLs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35" name="Oval 1137"/>
                          <wps:cNvSpPr>
                            <a:spLocks/>
                          </wps:cNvSpPr>
                          <wps:spPr bwMode="auto">
                            <a:xfrm>
                              <a:off x="8376" y="981"/>
                              <a:ext cx="891" cy="893"/>
                            </a:xfrm>
                            <a:prstGeom prst="ellipse">
                              <a:avLst/>
                            </a:prstGeom>
                            <a:solidFill>
                              <a:schemeClr val="bg1">
                                <a:lumMod val="100000"/>
                                <a:lumOff val="0"/>
                              </a:schemeClr>
                            </a:solidFill>
                            <a:ln w="25400">
                              <a:solidFill>
                                <a:schemeClr val="accent2">
                                  <a:lumMod val="100000"/>
                                  <a:lumOff val="0"/>
                                </a:schemeClr>
                              </a:solidFill>
                              <a:round/>
                              <a:headEnd/>
                              <a:tailEnd/>
                            </a:ln>
                            <a:effectLst/>
                            <a:extLs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g:grpSp>
                          <wpg:cNvPr id="36" name="Group 34"/>
                          <wpg:cNvGrpSpPr>
                            <a:grpSpLocks/>
                          </wpg:cNvGrpSpPr>
                          <wpg:grpSpPr bwMode="auto">
                            <a:xfrm>
                              <a:off x="8484" y="1164"/>
                              <a:ext cx="673" cy="509"/>
                              <a:chOff x="6480" y="2290"/>
                              <a:chExt cx="1660" cy="1380"/>
                            </a:xfrm>
                          </wpg:grpSpPr>
                          <wps:wsp>
                            <wps:cNvPr id="37" name="Rectangle 28"/>
                            <wps:cNvSpPr>
                              <a:spLocks noChangeArrowheads="1"/>
                            </wps:cNvSpPr>
                            <wps:spPr bwMode="auto">
                              <a:xfrm>
                                <a:off x="6830" y="2830"/>
                                <a:ext cx="960" cy="830"/>
                              </a:xfrm>
                              <a:prstGeom prst="rect">
                                <a:avLst/>
                              </a:prstGeom>
                              <a:solidFill>
                                <a:schemeClr val="accent2">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38" name="Rectangle 30"/>
                            <wps:cNvSpPr>
                              <a:spLocks noChangeArrowheads="1"/>
                            </wps:cNvSpPr>
                            <wps:spPr bwMode="auto">
                              <a:xfrm>
                                <a:off x="7590" y="2360"/>
                                <a:ext cx="200" cy="570"/>
                              </a:xfrm>
                              <a:prstGeom prst="rect">
                                <a:avLst/>
                              </a:prstGeom>
                              <a:solidFill>
                                <a:schemeClr val="accent2">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39" name="Rectangle 29"/>
                            <wps:cNvSpPr>
                              <a:spLocks noChangeArrowheads="1"/>
                            </wps:cNvSpPr>
                            <wps:spPr bwMode="auto">
                              <a:xfrm>
                                <a:off x="7185" y="3140"/>
                                <a:ext cx="250" cy="530"/>
                              </a:xfrm>
                              <a:prstGeom prst="rect">
                                <a:avLst/>
                              </a:prstGeom>
                              <a:solidFill>
                                <a:srgbClr val="FFFFFF"/>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40" name="AutoShape 31"/>
                            <wps:cNvSpPr>
                              <a:spLocks noChangeArrowheads="1"/>
                            </wps:cNvSpPr>
                            <wps:spPr bwMode="auto">
                              <a:xfrm>
                                <a:off x="6480" y="2290"/>
                                <a:ext cx="1660" cy="550"/>
                              </a:xfrm>
                              <a:prstGeom prst="triangle">
                                <a:avLst>
                                  <a:gd name="adj" fmla="val 50000"/>
                                </a:avLst>
                              </a:prstGeom>
                              <a:solidFill>
                                <a:schemeClr val="accent2">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0883A243" id="Group 38" o:spid="_x0000_s1026" alt="&quot;&quot;" style="position:absolute;margin-left:391.55pt;margin-top:38.05pt;width:54.05pt;height:84.75pt;z-index:251662336;mso-position-horizontal-relative:page;mso-position-vertical-relative:page" coordorigin="8280,880" coordsize="1081,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kOqGQUAAGceAAAOAAAAZHJzL2Uyb0RvYy54bWzsWdty2zYQfe9M/wHD91q8iSI5pjMZx/Z0&#10;Jm0yTZN3iAQvLUmwIGXZ+fouFuBFktU6tqR0XPtBBi8AFwd7DnYX52/uqpLcMtEWvI4M68w0CKtj&#10;nhR1Fhmff7/+yTdI29E6oSWvWWTcs9Z4c/HjD+frJmQ2z3mZMEFgkLoN101k5F3XhLNZG+esou0Z&#10;b1gND1MuKtrBpchmiaBrGL0qZ7ZperM1F0kjeMzaFu6+Uw+NCxw/TVncfUjTlnWkjAywrcNfgb9L&#10;+Tu7OKdhJmiTF7E2gz7BiooWNXx0GOod7ShZiWJnqKqIBW952p3FvJrxNC1ihnOA2Vjm1mxuBF81&#10;OJcsXGfNABNAu4XTk4eNf729Ec2n5qNQ1kPzPY//bAGX2brJwulzeZ2pl8ly/QtPYD3pquM48btU&#10;VHIImBK5Q3zvB3zZXUdiuOn5nuvMDRLDI8tceI49VwsQ57BKsptv+7BK8NiH/7g2cX6le1umb+m+&#10;XoAdZzRUn0VTtWly6cGX2hGu9nlwfcppw3AVWgnHR0GKJDLswCA1rQCCD7e0JFYgzZVfhld6OFuF&#10;Jan5ZU7rjL0Vgq9zRhOwyJLvg92TDvKihZX4V3B913cQJdvpYRogXvT4bkFEw0a03Q3jFZGNyGBl&#10;WTStnBgN6e37tpP2jG/J2y0vi+S6KEu8kJRkl6UgMN/IWGY2di1XFXiCumeZ8k+tG9yXa4rv4i0Y&#10;G1kth8AvbYxe1vIbNZdfU4aoOww5rK3rAVJAL3lyD2AJrkgNIgSNnIuvBlkDoSOj/WtFBTNI+XMN&#10;gAeW60oFmF6I6cVyekHrGIaKjM4gqnnZKdVYNaLIcviShdOv+VtgQFogetI+ZZVeWvBCaaumjWqO&#10;LuSAOcqFkOjE8ZQPbbJOasqhWLlLr95vpuQy0Q4afjMrVce9rNwHA7B6CoNlOe7xgQB6SJ2x3EDP&#10;dkRi7imZCYJBg7Q8ufYcaI/dbBcZL1HqBcrxtD45Xu/x302eHLsHVfonShgBYFE2N0QHWDlV/EfL&#10;EUlBPr70NNCq/xA+Pa4SFFT+bXRGzdHK1IkC1LKcSJPUhizRXkKTPwySViXs01J5573mgN+hjn2T&#10;jNE4ZnX3KmUovo+QshPsrA7sbUoPNlxXi+PEQQ/sutI/N6n96rrhi9mFxxBRRQ9HDxBhE9NurAJE&#10;CyR5b4j4jFhwJ2LuvXaypZs+blbDzrwjuc8MBo+iomQdGY61mJsYaG1Ei0Mg2ceiKhg7UCwKWVed&#10;wIrQUMbqV7rd0aJUbYDxxdBCxgLHpwLEWtNcyXIWR6GCs4DIDSQ8gEQR16+ngh/oyMwPHPnkaERY&#10;Zgf1xLKWJLDnLmRVmIP9Q0J2BA7+v4iwLz0Bn5qmJydITlwf9g4ZilgeZkI07B3ZW0BwJMsnc3NI&#10;P3Ru4rm6dGLbY95y1ddOvD76tnTJYKDAuDHKGtBp9GDRQ/obFOgw1ie2v18SDl5A8XyZewOMtmxs&#10;SEXQA6WfDDjt7JkCbEdWPqF6cgSyvugKyik2KahUK56PTqmc4+F8+eBOuZgDb9EpdYY80h4q3Zr2&#10;i83KwqtTfsey3imccqgyj04JlWdQrFM5peWrQpljQfV0QyltiMzVXqRociilFNlyqDJf45/8Loy+&#10;kQK8yt1jT5EePr+QtfDtKouDYfOJPOuBeKWPcqwhWpmDj6nF78+Xtk4xXmuF/9VjjzGuxMOQIbrG&#10;+3CaiZTWJ6/yuHR6jT3G8+GLvwEAAP//AwBQSwMEFAAGAAgAAAAhAJZb1bzhAAAACgEAAA8AAABk&#10;cnMvZG93bnJldi54bWxMj8FOwzAMhu9IvENkJG4sTcdKKU2naQJO0yQ2pGm3rPHaak1SNVnbvT3m&#10;BCfb8qffn/PlZFo2YO8bZyWIWQQMbel0YysJ3/uPpxSYD8pq1TqLEm7oYVnc3+Uq0260XzjsQsUo&#10;xPpMSahD6DLOfVmjUX7mOrS0O7veqEBjX3Hdq5HCTcvjKEq4UY2lC7XqcF1jedldjYTPUY2ruXgf&#10;Npfz+nbcL7aHjUApHx+m1RuwgFP4g+FXn9ShIKeTu1rtWSvhJZ0LQqlJqBKQvooY2ElC/LxIgBc5&#10;//9C8QMAAP//AwBQSwECLQAUAAYACAAAACEAtoM4kv4AAADhAQAAEwAAAAAAAAAAAAAAAAAAAAAA&#10;W0NvbnRlbnRfVHlwZXNdLnhtbFBLAQItABQABgAIAAAAIQA4/SH/1gAAAJQBAAALAAAAAAAAAAAA&#10;AAAAAC8BAABfcmVscy8ucmVsc1BLAQItABQABgAIAAAAIQA21kOqGQUAAGceAAAOAAAAAAAAAAAA&#10;AAAAAC4CAABkcnMvZTJvRG9jLnhtbFBLAQItABQABgAIAAAAIQCWW9W84QAAAAoBAAAPAAAAAAAA&#10;AAAAAAAAAHMHAABkcnMvZG93bnJldi54bWxQSwUGAAAAAAQABADzAAAAgQgAAAAA&#10;">
                <v:oval id="Oval 19" o:spid="_x0000_s1027" style="position:absolute;left:8483;top:2380;width:675;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9iSxAAAANsAAAAPAAAAZHJzL2Rvd25yZXYueG1sRI/NasMw&#10;EITvhb6D2EJujdwUTOpGNiYkJfQQaNIHWKz1D7ZWjqXYzttHhUCPw8x8w2yy2XRipME1lhW8LSMQ&#10;xIXVDVcKfs/71zUI55E1dpZJwY0cZOnz0wYTbSf+ofHkKxEg7BJUUHvfJ1K6oiaDbml74uCVdjDo&#10;gxwqqQecAtx0chVFsTTYcFiosadtTUV7uhoFZN7b6Xs9by95X14dHi9f5S5WavEy558gPM3+P/xo&#10;H7SC1Qf8fQk/QKZ3AAAA//8DAFBLAQItABQABgAIAAAAIQDb4fbL7gAAAIUBAAATAAAAAAAAAAAA&#10;AAAAAAAAAABbQ29udGVudF9UeXBlc10ueG1sUEsBAi0AFAAGAAgAAAAhAFr0LFu/AAAAFQEAAAsA&#10;AAAAAAAAAAAAAAAAHwEAAF9yZWxzLy5yZWxzUEsBAi0AFAAGAAgAAAAhAGBT2JLEAAAA2wAAAA8A&#10;AAAAAAAAAAAAAAAABwIAAGRycy9kb3ducmV2LnhtbFBLBQYAAAAAAwADALcAAAD4AgAAAAA=&#10;" fillcolor="#d9d9d9 [3214]" stroked="f" strokecolor="#2177b9 [3205]" strokeweight="3pt">
                  <v:shadow opacity="22938f" offset="0"/>
                  <v:textbox inset=",7.2pt,,7.2pt"/>
                </v:oval>
                <v:group id="Group 36" o:spid="_x0000_s1028" style="position:absolute;left:8280;top:880;width:1081;height:1606" coordorigin="8280,880" coordsize="1081,1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oup 1134" o:spid="_x0000_s1029" style="position:absolute;left:8295;top:1496;width:1056;height:990" coordorigin="4259,14249" coordsize="36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135" o:spid="_x0000_s1030" type="#_x0000_t5" style="position:absolute;left:4259;top:14249;width:36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vv0xAAAANsAAAAPAAAAZHJzL2Rvd25yZXYueG1sRI9Ba8JA&#10;FITvQv/D8oTezCYWpETXIEJKWwqlKnh9Zp9JMPs23V1N+u+7hYLHYWa+YVbFaDpxI+dbywqyJAVB&#10;XFndcq3gsC9nzyB8QNbYWSYFP+ShWD9MVphrO/AX3XahFhHCPkcFTQh9LqWvGjLoE9sTR+9sncEQ&#10;pauldjhEuOnkPE0X0mDLcaHBnrYNVZfd1SiwuGi/T+X755C9HF3vpH+7lh9KPU7HzRJEoDHcw//t&#10;V63gaQ5/X+IPkOtfAAAA//8DAFBLAQItABQABgAIAAAAIQDb4fbL7gAAAIUBAAATAAAAAAAAAAAA&#10;AAAAAAAAAABbQ29udGVudF9UeXBlc10ueG1sUEsBAi0AFAAGAAgAAAAhAFr0LFu/AAAAFQEAAAsA&#10;AAAAAAAAAAAAAAAAHwEAAF9yZWxzLy5yZWxzUEsBAi0AFAAGAAgAAAAhABlm+/TEAAAA2wAAAA8A&#10;AAAAAAAAAAAAAAAABwIAAGRycy9kb3ducmV2LnhtbFBLBQYAAAAAAwADALcAAAD4AgAAAAA=&#10;" fillcolor="#2177b9 [3205]" stroked="f" strokecolor="white [3212]" strokeweight="2pt">
                      <v:shadow opacity="22938f" offset="0"/>
                      <v:path arrowok="t"/>
                      <v:textbox inset=",7.2pt,,7.2pt"/>
                    </v:shape>
                    <v:shape id="AutoShape 1136" o:spid="_x0000_s1031" type="#_x0000_t5" style="position:absolute;left:4260;top:14249;width:36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l5vxAAAANsAAAAPAAAAZHJzL2Rvd25yZXYueG1sRI9Ba8JA&#10;FITvQv/D8oTezCYVpETXIEJKWwqlKnh9Zp9JMPs23V1N+u+7hYLHYWa+YVbFaDpxI+dbywqyJAVB&#10;XFndcq3gsC9nzyB8QNbYWSYFP+ShWD9MVphrO/AX3XahFhHCPkcFTQh9LqWvGjLoE9sTR+9sncEQ&#10;pauldjhEuOnkU5oupMGW40KDPW0bqi67q1FgcdF+n8r3zyF7ObreSf92LT+UepyOmyWIQGO4h//b&#10;r1rBfA5/X+IPkOtfAAAA//8DAFBLAQItABQABgAIAAAAIQDb4fbL7gAAAIUBAAATAAAAAAAAAAAA&#10;AAAAAAAAAABbQ29udGVudF9UeXBlc10ueG1sUEsBAi0AFAAGAAgAAAAhAFr0LFu/AAAAFQEAAAsA&#10;AAAAAAAAAAAAAAAAHwEAAF9yZWxzLy5yZWxzUEsBAi0AFAAGAAgAAAAhAHYqXm/EAAAA2wAAAA8A&#10;AAAAAAAAAAAAAAAABwIAAGRycy9kb3ducmV2LnhtbFBLBQYAAAAAAwADALcAAAD4AgAAAAA=&#10;" fillcolor="#2177b9 [3205]" stroked="f" strokecolor="white [3212]" strokeweight="2pt">
                      <v:shadow opacity="22938f" offset="0"/>
                      <v:path arrowok="t"/>
                      <v:textbox inset=",7.2pt,,7.2pt"/>
                    </v:shape>
                  </v:group>
                  <v:oval id="Oval 1132" o:spid="_x0000_s1032" style="position:absolute;left:8280;top:880;width:1081;height:1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S9vxQAAANsAAAAPAAAAZHJzL2Rvd25yZXYueG1sRI/dagIx&#10;FITvC32HcARvRLO1RcpqlCL4UwRBawveHTbH3aWbkyWJmvbpTUHo5TAz3zCTWTSNuJDztWUFT4MM&#10;BHFhdc2lgsPHov8KwgdkjY1lUvBDHmbTx4cJ5tpeeUeXfShFgrDPUUEVQptL6YuKDPqBbYmTd7LO&#10;YEjSlVI7vCa4aeQwy0bSYM1pocKW5hUV3/uzUVCb9x5ullub/br5cdEWcfX5FZXqduLbGESgGP7D&#10;9/ZaK3h+gb8v6QfI6Q0AAP//AwBQSwECLQAUAAYACAAAACEA2+H2y+4AAACFAQAAEwAAAAAAAAAA&#10;AAAAAAAAAAAAW0NvbnRlbnRfVHlwZXNdLnhtbFBLAQItABQABgAIAAAAIQBa9CxbvwAAABUBAAAL&#10;AAAAAAAAAAAAAAAAAB8BAABfcmVscy8ucmVsc1BLAQItABQABgAIAAAAIQD1HS9vxQAAANsAAAAP&#10;AAAAAAAAAAAAAAAAAAcCAABkcnMvZG93bnJldi54bWxQSwUGAAAAAAMAAwC3AAAA+QIAAAAA&#10;" fillcolor="#2177b9 [3205]" strokecolor="white [3212]" strokeweight="2.5pt">
                    <v:shadow opacity="22938f" offset="0"/>
                    <v:path arrowok="t"/>
                    <v:textbox inset=",7.2pt,,7.2pt"/>
                  </v:oval>
                  <v:oval id="Oval 1137" o:spid="_x0000_s1033" style="position:absolute;left:8376;top:981;width:891;height: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1bzxAAAANsAAAAPAAAAZHJzL2Rvd25yZXYueG1sRI/disIw&#10;FITvBd8hHMEb0VTFdekaRQRBBMFVWfDu0Jz+sM1JaWKtb28EwcthZr5hFqvWlKKh2hWWFYxHEQji&#10;xOqCMwWX83b4DcJ5ZI2lZVLwIAerZbezwFjbO/9Sc/KZCBB2MSrIva9iKV2Sk0E3shVx8FJbG/RB&#10;1pnUNd4D3JRyEkVf0mDBYSHHijY5Jf+nm1GQTQbHv6O28/3mur0e/LlJL22qVL/Xrn9AeGr9J/xu&#10;77SC6QxeX8IPkMsnAAAA//8DAFBLAQItABQABgAIAAAAIQDb4fbL7gAAAIUBAAATAAAAAAAAAAAA&#10;AAAAAAAAAABbQ29udGVudF9UeXBlc10ueG1sUEsBAi0AFAAGAAgAAAAhAFr0LFu/AAAAFQEAAAsA&#10;AAAAAAAAAAAAAAAAHwEAAF9yZWxzLy5yZWxzUEsBAi0AFAAGAAgAAAAhADnrVvPEAAAA2wAAAA8A&#10;AAAAAAAAAAAAAAAABwIAAGRycy9kb3ducmV2LnhtbFBLBQYAAAAAAwADALcAAAD4AgAAAAA=&#10;" fillcolor="white [3212]" strokecolor="#2177b9 [3205]" strokeweight="2pt">
                    <v:shadow opacity="22938f" offset="0"/>
                    <v:path arrowok="t"/>
                    <v:textbox inset=",7.2pt,,7.2pt"/>
                  </v:oval>
                  <v:group id="Group 34" o:spid="_x0000_s1034" style="position:absolute;left:8484;top:1164;width:673;height:509" coordorigin="6480,2290" coordsize="1660,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rect id="Rectangle 28" o:spid="_x0000_s1035" style="position:absolute;left:6830;top:2830;width:960;height: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HW6xQAAANsAAAAPAAAAZHJzL2Rvd25yZXYueG1sRI9Pa8JA&#10;FMTvQr/D8gredNP4J23qKkUQK17UtPdH9jUJzb5Ns6tJ++m7guBxmJnfMItVb2pxodZVlhU8jSMQ&#10;xLnVFRcKPrLN6BmE88gaa8uk4JccrJYPgwWm2nZ8pMvJFyJA2KWooPS+SaV0eUkG3dg2xMH7sq1B&#10;H2RbSN1iF+CmlnEUzaXBisNCiQ2tS8q/T2ejIH45xEk22SY73WX7n2PzOZ391UoNH/u3VxCeen8P&#10;39rvWsEkgeuX8APk8h8AAP//AwBQSwECLQAUAAYACAAAACEA2+H2y+4AAACFAQAAEwAAAAAAAAAA&#10;AAAAAAAAAAAAW0NvbnRlbnRfVHlwZXNdLnhtbFBLAQItABQABgAIAAAAIQBa9CxbvwAAABUBAAAL&#10;AAAAAAAAAAAAAAAAAB8BAABfcmVscy8ucmVsc1BLAQItABQABgAIAAAAIQCEnHW6xQAAANsAAAAP&#10;AAAAAAAAAAAAAAAAAAcCAABkcnMvZG93bnJldi54bWxQSwUGAAAAAAMAAwC3AAAA+QIAAAAA&#10;" fillcolor="#2177b9 [3205]" stroked="f" strokecolor="#4a7ebb" strokeweight="1.5pt">
                      <v:shadow opacity="22938f" offset="0"/>
                      <v:textbox inset=",7.2pt,,7.2pt"/>
                    </v:rect>
                    <v:rect id="Rectangle 30" o:spid="_x0000_s1036" style="position:absolute;left:7590;top:2360;width:20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HIwgAAANsAAAAPAAAAZHJzL2Rvd25yZXYueG1sRE9NT8JA&#10;EL2b8B82Q+JNthQRqGwbY2KEcBEq90l3aBu7s6W70sqvZw8kHl/e9zobTCMu1LnasoLpJAJBXFhd&#10;c6ngO/94WoJwHlljY5kU/JGDLB09rDHRtuc9XQ6+FCGEXYIKKu/bREpXVGTQTWxLHLiT7Qz6ALtS&#10;6g77EG4aGUfRizRYc2iosKX3ioqfw69REK++4kU++1xsdZ/vzvv2+Dy/Nko9joe3VxCeBv8vvrs3&#10;WsEsjA1fwg+Q6Q0AAP//AwBQSwECLQAUAAYACAAAACEA2+H2y+4AAACFAQAAEwAAAAAAAAAAAAAA&#10;AAAAAAAAW0NvbnRlbnRfVHlwZXNdLnhtbFBLAQItABQABgAIAAAAIQBa9CxbvwAAABUBAAALAAAA&#10;AAAAAAAAAAAAAB8BAABfcmVscy8ucmVsc1BLAQItABQABgAIAAAAIQD1A+HIwgAAANsAAAAPAAAA&#10;AAAAAAAAAAAAAAcCAABkcnMvZG93bnJldi54bWxQSwUGAAAAAAMAAwC3AAAA9gIAAAAA&#10;" fillcolor="#2177b9 [3205]" stroked="f" strokecolor="#4a7ebb" strokeweight="1.5pt">
                      <v:shadow opacity="22938f" offset="0"/>
                      <v:textbox inset=",7.2pt,,7.2pt"/>
                    </v:rect>
                    <v:rect id="Rectangle 29" o:spid="_x0000_s1037" style="position:absolute;left:7185;top:3140;width:250;height: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u9xQAAANsAAAAPAAAAZHJzL2Rvd25yZXYueG1sRI9BSwMx&#10;FITvgv8hPMGbzVqhdLdNl6VQ8SJqtaXH5+a5Wdy8hCS2239vBKHHYWa+YZb1aAdxpBB7xwruJwUI&#10;4tbpnjsFH++buzmImJA1Do5JwZki1KvrqyVW2p34jY7b1IkM4VihApOSr6SMrSGLceI8cfa+XLCY&#10;sgyd1AFPGW4HOS2KmbTYc14w6GltqP3e/lgF/nHq57Pn5oC7V7P+3L+Um3Molbq9GZsFiERjuoT/&#10;209awUMJf1/yD5CrXwAAAP//AwBQSwECLQAUAAYACAAAACEA2+H2y+4AAACFAQAAEwAAAAAAAAAA&#10;AAAAAAAAAAAAW0NvbnRlbnRfVHlwZXNdLnhtbFBLAQItABQABgAIAAAAIQBa9CxbvwAAABUBAAAL&#10;AAAAAAAAAAAAAAAAAB8BAABfcmVscy8ucmVsc1BLAQItABQABgAIAAAAIQCvJ/u9xQAAANsAAAAP&#10;AAAAAAAAAAAAAAAAAAcCAABkcnMvZG93bnJldi54bWxQSwUGAAAAAAMAAwC3AAAA+QIAAAAA&#10;" stroked="f" strokecolor="#4a7ebb" strokeweight="1.5pt">
                      <v:shadow opacity="22938f" offset="0"/>
                      <v:textbox inset=",7.2pt,,7.2pt"/>
                    </v:rect>
                    <v:shape id="AutoShape 31" o:spid="_x0000_s1038" type="#_x0000_t5" style="position:absolute;left:6480;top:2290;width:1660;height: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2NAvgAAANsAAAAPAAAAZHJzL2Rvd25yZXYueG1sRE9NawIx&#10;EL0X/A9hBG81a9Eiq1G0RejRboVeh824WdxMliTV9d87h4LHx/tebwffqSvF1AY2MJsWoIjrYFtu&#10;DJx+Dq9LUCkjW+wCk4E7JdhuRi9rLG248Tddq9woCeFUogGXc19qnWpHHtM09MTCnUP0mAXGRtuI&#10;Nwn3nX4rinftsWVpcNjTh6P6Uv15A/Pj/pcrtzjEQKe+uHzW52O3NGYyHnYrUJmG/BT/u7+s+GS9&#10;fJEfoDcPAAAA//8DAFBLAQItABQABgAIAAAAIQDb4fbL7gAAAIUBAAATAAAAAAAAAAAAAAAAAAAA&#10;AABbQ29udGVudF9UeXBlc10ueG1sUEsBAi0AFAAGAAgAAAAhAFr0LFu/AAAAFQEAAAsAAAAAAAAA&#10;AAAAAAAAHwEAAF9yZWxzLy5yZWxzUEsBAi0AFAAGAAgAAAAhAO1vY0C+AAAA2wAAAA8AAAAAAAAA&#10;AAAAAAAABwIAAGRycy9kb3ducmV2LnhtbFBLBQYAAAAAAwADALcAAADyAgAAAAA=&#10;" fillcolor="#2177b9 [3205]" stroked="f" strokecolor="#4a7ebb" strokeweight="1.5pt">
                      <v:shadow opacity="22938f" offset="0"/>
                      <v:textbox inset=",7.2pt,,7.2pt"/>
                    </v:shape>
                  </v:group>
                </v:group>
                <w10:wrap anchorx="page" anchory="page"/>
                <w10:anchorlock/>
              </v:group>
            </w:pict>
          </mc:Fallback>
        </mc:AlternateContent>
      </w:r>
      <w:r w:rsidR="00A315B4">
        <w:t xml:space="preserve">     </w:t>
      </w:r>
      <w:r w:rsidR="00BF0EFF" w:rsidRPr="00E37737">
        <w:rPr>
          <w:color w:val="FD8E2D" w:themeColor="accent3"/>
        </w:rPr>
        <w:t xml:space="preserve">VDC </w:t>
      </w:r>
      <w:r w:rsidR="004D79F3">
        <w:rPr>
          <w:color w:val="FD8E2D" w:themeColor="accent3"/>
        </w:rPr>
        <w:t>Case Management</w:t>
      </w:r>
      <w:r w:rsidR="00BF0EFF" w:rsidRPr="00E37737">
        <w:rPr>
          <w:color w:val="FD8E2D" w:themeColor="accent3"/>
        </w:rPr>
        <w:t xml:space="preserve"> Checklist</w:t>
      </w:r>
    </w:p>
    <w:p w14:paraId="5A0E45FC" w14:textId="61785D65" w:rsidR="00A16D5B" w:rsidRPr="0027217D" w:rsidRDefault="00A315B4" w:rsidP="005800E3">
      <w:pPr>
        <w:pStyle w:val="Heading1"/>
        <w:numPr>
          <w:ilvl w:val="0"/>
          <w:numId w:val="0"/>
        </w:numPr>
        <w15:collapsed/>
        <w:rPr>
          <w:b/>
          <w:bCs/>
        </w:rPr>
      </w:pPr>
      <w:bookmarkStart w:id="0" w:name="_v5s40gba5274" w:colFirst="0" w:colLast="0"/>
      <w:bookmarkEnd w:id="0"/>
      <w:r>
        <w:rPr>
          <w:b/>
          <w:bCs/>
          <w:noProof/>
        </w:rPr>
        <w:drawing>
          <wp:inline distT="0" distB="0" distL="0" distR="0" wp14:anchorId="041F5E57" wp14:editId="4272DBAA">
            <wp:extent cx="312420" cy="312420"/>
            <wp:effectExtent l="0" t="0" r="0" b="0"/>
            <wp:docPr id="49" name="Graphic 49" descr="Telepho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Telephone outlin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16240" cy="316240"/>
                    </a:xfrm>
                    <a:prstGeom prst="rect">
                      <a:avLst/>
                    </a:prstGeom>
                  </pic:spPr>
                </pic:pic>
              </a:graphicData>
            </a:graphic>
          </wp:inline>
        </w:drawing>
      </w:r>
      <w:r w:rsidR="00236D81">
        <w:rPr>
          <w:b/>
          <w:bCs/>
        </w:rPr>
        <w:t xml:space="preserve">  </w:t>
      </w:r>
      <w:r>
        <w:rPr>
          <w:b/>
          <w:bCs/>
        </w:rPr>
        <w:t xml:space="preserve">Monthly </w:t>
      </w:r>
    </w:p>
    <w:p w14:paraId="1A3A51A2" w14:textId="5EFB2D21" w:rsidR="0027217D" w:rsidRDefault="00000000" w:rsidP="002C2D35">
      <w:pPr>
        <w:pStyle w:val="checkboxindent"/>
      </w:pPr>
      <w:sdt>
        <w:sdtPr>
          <w:id w:val="-1309316668"/>
          <w15:appearance w15:val="hidden"/>
          <w14:checkbox>
            <w14:checked w14:val="0"/>
            <w14:checkedState w14:val="2612" w14:font="MS Gothic"/>
            <w14:uncheckedState w14:val="2610" w14:font="MS Gothic"/>
          </w14:checkbox>
        </w:sdtPr>
        <w:sdtContent>
          <w:r w:rsidR="002C2D35" w:rsidRPr="004D6481">
            <w:rPr>
              <w:rFonts w:ascii="MS Gothic" w:eastAsia="MS Gothic" w:hAnsi="MS Gothic"/>
            </w:rPr>
            <w:t>☐</w:t>
          </w:r>
        </w:sdtContent>
      </w:sdt>
      <w:r w:rsidR="002C2D35" w:rsidRPr="004D6481">
        <w:tab/>
      </w:r>
      <w:r w:rsidR="00A315B4" w:rsidRPr="00B46B34">
        <w:t>ADNA C</w:t>
      </w:r>
      <w:r w:rsidR="00A315B4">
        <w:t>M makes monthly telephone or VVC contact with Veteran</w:t>
      </w:r>
    </w:p>
    <w:bookmarkStart w:id="1" w:name="_Hlk164323662"/>
    <w:p w14:paraId="61362EDA" w14:textId="2D81F02D" w:rsidR="00A16D5B" w:rsidRDefault="00000000" w:rsidP="00A315B4">
      <w:pPr>
        <w:pStyle w:val="checkboxindent"/>
      </w:pPr>
      <w:sdt>
        <w:sdtPr>
          <w:id w:val="-893038312"/>
          <w15:appearance w15:val="hidden"/>
          <w14:checkbox>
            <w14:checked w14:val="0"/>
            <w14:checkedState w14:val="2612" w14:font="MS Gothic"/>
            <w14:uncheckedState w14:val="2610" w14:font="MS Gothic"/>
          </w14:checkbox>
        </w:sdtPr>
        <w:sdtContent>
          <w:r w:rsidR="002C2D35" w:rsidRPr="004D6481">
            <w:rPr>
              <w:rFonts w:ascii="MS Gothic" w:eastAsia="MS Gothic" w:hAnsi="MS Gothic"/>
            </w:rPr>
            <w:t>☐</w:t>
          </w:r>
        </w:sdtContent>
      </w:sdt>
      <w:r w:rsidR="002C2D35" w:rsidRPr="004D6481">
        <w:tab/>
      </w:r>
      <w:r w:rsidR="00A315B4">
        <w:t>Reviews Veterans status, current needs and assists with any issues</w:t>
      </w:r>
    </w:p>
    <w:p w14:paraId="18DA9869" w14:textId="3E27933E" w:rsidR="00BF4AB8" w:rsidRDefault="00000000" w:rsidP="000302DD">
      <w:pPr>
        <w:pStyle w:val="checkboxindent"/>
      </w:pPr>
      <w:sdt>
        <w:sdtPr>
          <w:id w:val="-1886317757"/>
          <w15:appearance w15:val="hidden"/>
          <w14:checkbox>
            <w14:checked w14:val="0"/>
            <w14:checkedState w14:val="2612" w14:font="MS Gothic"/>
            <w14:uncheckedState w14:val="2610" w14:font="MS Gothic"/>
          </w14:checkbox>
        </w:sdtPr>
        <w:sdtContent>
          <w:r w:rsidR="000302DD" w:rsidRPr="004D6481">
            <w:rPr>
              <w:rFonts w:ascii="MS Gothic" w:eastAsia="MS Gothic" w:hAnsi="MS Gothic"/>
            </w:rPr>
            <w:t>☐</w:t>
          </w:r>
        </w:sdtContent>
      </w:sdt>
      <w:r w:rsidR="000302DD" w:rsidRPr="004D6481">
        <w:tab/>
      </w:r>
      <w:r w:rsidR="000302DD">
        <w:t>Reviews if Veteran has been admitted for care outside of the home (Hospitalized, Rehab, etc.)</w:t>
      </w:r>
      <w:r w:rsidR="006A215B">
        <w:t xml:space="preserve"> and notif</w:t>
      </w:r>
      <w:r w:rsidR="002B7E2B">
        <w:t>ies</w:t>
      </w:r>
      <w:r w:rsidR="006A215B">
        <w:t xml:space="preserve"> Tempus</w:t>
      </w:r>
      <w:r w:rsidR="00BF4AB8">
        <w:t xml:space="preserve">.  If Veterans admission for care outside of the home is expected to be longer than 14 days, the ADNA CM will notify Tempus to place the Veteran on suspension (Please review </w:t>
      </w:r>
      <w:r w:rsidR="00BF4AB8" w:rsidRPr="003C0D5B">
        <w:rPr>
          <w:i/>
          <w:iCs/>
        </w:rPr>
        <w:t xml:space="preserve">As </w:t>
      </w:r>
      <w:r w:rsidR="003C0D5B" w:rsidRPr="003C0D5B">
        <w:rPr>
          <w:i/>
          <w:iCs/>
        </w:rPr>
        <w:t>N</w:t>
      </w:r>
      <w:r w:rsidR="00BF4AB8" w:rsidRPr="003C0D5B">
        <w:rPr>
          <w:i/>
          <w:iCs/>
        </w:rPr>
        <w:t>eeded</w:t>
      </w:r>
      <w:r w:rsidR="00BF4AB8">
        <w:t xml:space="preserve"> section below).</w:t>
      </w:r>
    </w:p>
    <w:bookmarkEnd w:id="1"/>
    <w:p w14:paraId="565F527C" w14:textId="568BBC6F" w:rsidR="00A315B4" w:rsidRDefault="00000000" w:rsidP="00A315B4">
      <w:pPr>
        <w:pStyle w:val="checkboxindent"/>
      </w:pPr>
      <w:sdt>
        <w:sdtPr>
          <w:id w:val="1056739168"/>
          <w15:appearance w15:val="hidden"/>
          <w14:checkbox>
            <w14:checked w14:val="0"/>
            <w14:checkedState w14:val="2612" w14:font="MS Gothic"/>
            <w14:uncheckedState w14:val="2610" w14:font="MS Gothic"/>
          </w14:checkbox>
        </w:sdtPr>
        <w:sdtContent>
          <w:r w:rsidR="00A315B4" w:rsidRPr="004D6481">
            <w:rPr>
              <w:rFonts w:ascii="MS Gothic" w:eastAsia="MS Gothic" w:hAnsi="MS Gothic"/>
            </w:rPr>
            <w:t>☐</w:t>
          </w:r>
        </w:sdtContent>
      </w:sdt>
      <w:r w:rsidR="00A315B4" w:rsidRPr="004D6481">
        <w:tab/>
      </w:r>
      <w:r w:rsidR="00A315B4">
        <w:t xml:space="preserve">Documents </w:t>
      </w:r>
      <w:r w:rsidR="00BF4AB8">
        <w:t xml:space="preserve">monthly </w:t>
      </w:r>
      <w:r w:rsidR="00A315B4">
        <w:t>contact</w:t>
      </w:r>
      <w:r w:rsidR="00BF4AB8">
        <w:t>s</w:t>
      </w:r>
      <w:r w:rsidR="00A315B4">
        <w:t xml:space="preserve"> and sends copy of documentation to VDC Coordinator by end of the month</w:t>
      </w:r>
      <w:r w:rsidR="003C0D5B">
        <w:t xml:space="preserve">.  </w:t>
      </w:r>
    </w:p>
    <w:p w14:paraId="1102646F" w14:textId="77777777" w:rsidR="00AE13AC" w:rsidRPr="00BF4AB8" w:rsidRDefault="00AE13AC" w:rsidP="00A315B4">
      <w:pPr>
        <w:pStyle w:val="checkboxindent"/>
        <w:ind w:left="0" w:firstLine="0"/>
      </w:pPr>
    </w:p>
    <w:p w14:paraId="2B4B3499" w14:textId="2B055404" w:rsidR="00A16D5B" w:rsidRPr="0027217D" w:rsidRDefault="00A315B4" w:rsidP="005800E3">
      <w:pPr>
        <w:pStyle w:val="Heading1"/>
        <w:numPr>
          <w:ilvl w:val="0"/>
          <w:numId w:val="0"/>
        </w:numPr>
        <w15:collapsed/>
        <w:rPr>
          <w:b/>
          <w:bCs/>
        </w:rPr>
      </w:pPr>
      <w:bookmarkStart w:id="2" w:name="_m7jg0k9e0t33" w:colFirst="0" w:colLast="0"/>
      <w:bookmarkStart w:id="3" w:name="_qb1ozmms18p0" w:colFirst="0" w:colLast="0"/>
      <w:bookmarkEnd w:id="2"/>
      <w:bookmarkEnd w:id="3"/>
      <w:r>
        <w:rPr>
          <w:b/>
          <w:bCs/>
          <w:noProof/>
        </w:rPr>
        <w:drawing>
          <wp:inline distT="0" distB="0" distL="0" distR="0" wp14:anchorId="5E7D8648" wp14:editId="1095670E">
            <wp:extent cx="274320" cy="274320"/>
            <wp:effectExtent l="0" t="0" r="0" b="0"/>
            <wp:docPr id="50" name="Graphic 50" descr="Work from home hou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Work from home house outline"/>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rsidR="00236D81">
        <w:rPr>
          <w:b/>
          <w:bCs/>
        </w:rPr>
        <w:t xml:space="preserve">  </w:t>
      </w:r>
      <w:r>
        <w:rPr>
          <w:b/>
          <w:bCs/>
        </w:rPr>
        <w:t xml:space="preserve">Quarterly </w:t>
      </w:r>
    </w:p>
    <w:p w14:paraId="10FD1AA0" w14:textId="66762900" w:rsidR="00A16D5B" w:rsidRPr="004D6481" w:rsidRDefault="00000000" w:rsidP="00B46B34">
      <w:pPr>
        <w:pStyle w:val="checkboxindent"/>
      </w:pPr>
      <w:sdt>
        <w:sdtPr>
          <w:id w:val="-1654436833"/>
          <w15:appearance w15:val="hidden"/>
          <w14:checkbox>
            <w14:checked w14:val="0"/>
            <w14:checkedState w14:val="2612" w14:font="MS Gothic"/>
            <w14:uncheckedState w14:val="2610" w14:font="MS Gothic"/>
          </w14:checkbox>
        </w:sdtPr>
        <w:sdtContent>
          <w:r w:rsidR="002C2D35" w:rsidRPr="004D6481">
            <w:rPr>
              <w:rFonts w:ascii="MS Gothic" w:eastAsia="MS Gothic" w:hAnsi="MS Gothic"/>
            </w:rPr>
            <w:t>☐</w:t>
          </w:r>
        </w:sdtContent>
      </w:sdt>
      <w:r w:rsidR="00B46B34">
        <w:rPr>
          <w:rFonts w:ascii="MS Gothic" w:eastAsia="MS Gothic" w:hAnsi="MS Gothic" w:hint="eastAsia"/>
        </w:rPr>
        <w:t xml:space="preserve"> </w:t>
      </w:r>
      <w:r w:rsidR="00A315B4">
        <w:t xml:space="preserve">ADNA CM reconciles Veterans spending </w:t>
      </w:r>
      <w:r w:rsidR="007F362D">
        <w:t xml:space="preserve">on the </w:t>
      </w:r>
      <w:r w:rsidR="007F362D" w:rsidRPr="00280A93">
        <w:rPr>
          <w:i/>
          <w:iCs/>
        </w:rPr>
        <w:t xml:space="preserve">Monthly Veteran Services Report </w:t>
      </w:r>
      <w:r w:rsidR="007F362D">
        <w:t xml:space="preserve">(attached to Veterans spending plan) </w:t>
      </w:r>
      <w:r w:rsidR="00A315B4">
        <w:t xml:space="preserve">using the </w:t>
      </w:r>
      <w:r w:rsidR="00A315B4" w:rsidRPr="00280A93">
        <w:rPr>
          <w:i/>
          <w:iCs/>
        </w:rPr>
        <w:t>Monthly Service Spreadsheet</w:t>
      </w:r>
      <w:r w:rsidR="007F362D" w:rsidRPr="00280A93">
        <w:rPr>
          <w:i/>
          <w:iCs/>
        </w:rPr>
        <w:t xml:space="preserve"> </w:t>
      </w:r>
      <w:r w:rsidR="007F362D">
        <w:t>from Tempus</w:t>
      </w:r>
    </w:p>
    <w:p w14:paraId="4D46FCCD" w14:textId="42DD2EA4" w:rsidR="00A16D5B" w:rsidRDefault="00000000" w:rsidP="00BF0EFF">
      <w:pPr>
        <w:pStyle w:val="checkboxindent"/>
      </w:pPr>
      <w:sdt>
        <w:sdtPr>
          <w:id w:val="-1827889018"/>
          <w15:appearance w15:val="hidden"/>
          <w14:checkbox>
            <w14:checked w14:val="0"/>
            <w14:checkedState w14:val="2612" w14:font="MS Gothic"/>
            <w14:uncheckedState w14:val="2610" w14:font="MS Gothic"/>
          </w14:checkbox>
        </w:sdtPr>
        <w:sdtContent>
          <w:r w:rsidR="002C2D35" w:rsidRPr="004D6481">
            <w:rPr>
              <w:rFonts w:ascii="MS Gothic" w:eastAsia="MS Gothic" w:hAnsi="MS Gothic"/>
            </w:rPr>
            <w:t>☐</w:t>
          </w:r>
        </w:sdtContent>
      </w:sdt>
      <w:r w:rsidR="002C2D35" w:rsidRPr="004D6481">
        <w:tab/>
      </w:r>
      <w:r w:rsidR="00BF0EFF" w:rsidRPr="00B46B34">
        <w:t xml:space="preserve">ADNA CM </w:t>
      </w:r>
      <w:r w:rsidR="007F362D">
        <w:t xml:space="preserve">meets with Veteran/AR for quarterly in home visit </w:t>
      </w:r>
    </w:p>
    <w:p w14:paraId="6BE792DD" w14:textId="6A876B71" w:rsidR="00280A93" w:rsidRDefault="00000000" w:rsidP="00BF4AB8">
      <w:pPr>
        <w:pStyle w:val="checkboxindent"/>
      </w:pPr>
      <w:sdt>
        <w:sdtPr>
          <w:id w:val="930095626"/>
          <w15:appearance w15:val="hidden"/>
          <w14:checkbox>
            <w14:checked w14:val="0"/>
            <w14:checkedState w14:val="2612" w14:font="MS Gothic"/>
            <w14:uncheckedState w14:val="2610" w14:font="MS Gothic"/>
          </w14:checkbox>
        </w:sdtPr>
        <w:sdtContent>
          <w:r w:rsidR="007F362D" w:rsidRPr="004D6481">
            <w:rPr>
              <w:rFonts w:ascii="MS Gothic" w:eastAsia="MS Gothic" w:hAnsi="MS Gothic"/>
            </w:rPr>
            <w:t>☐</w:t>
          </w:r>
        </w:sdtContent>
      </w:sdt>
      <w:r w:rsidR="007F362D" w:rsidRPr="004D6481">
        <w:tab/>
      </w:r>
      <w:r w:rsidR="007F362D">
        <w:t xml:space="preserve">Reviews Veterans status, </w:t>
      </w:r>
      <w:r w:rsidR="00BF4AB8">
        <w:t>current needs, assists with any issues</w:t>
      </w:r>
      <w:r w:rsidR="0086552A">
        <w:t>,</w:t>
      </w:r>
      <w:r w:rsidR="00BF4AB8">
        <w:t xml:space="preserve"> and confirms dates if Veteran </w:t>
      </w:r>
      <w:r w:rsidR="0086552A">
        <w:t xml:space="preserve">was </w:t>
      </w:r>
      <w:r w:rsidR="00BF4AB8">
        <w:t xml:space="preserve">admitted for out of home care, </w:t>
      </w:r>
    </w:p>
    <w:p w14:paraId="5B25D6FD" w14:textId="59037FF0" w:rsidR="007F362D" w:rsidRDefault="00000000" w:rsidP="007F362D">
      <w:pPr>
        <w:pStyle w:val="checkboxindent"/>
      </w:pPr>
      <w:sdt>
        <w:sdtPr>
          <w:id w:val="1262724415"/>
          <w15:appearance w15:val="hidden"/>
          <w14:checkbox>
            <w14:checked w14:val="0"/>
            <w14:checkedState w14:val="2612" w14:font="MS Gothic"/>
            <w14:uncheckedState w14:val="2610" w14:font="MS Gothic"/>
          </w14:checkbox>
        </w:sdtPr>
        <w:sdtContent>
          <w:r w:rsidR="007F362D" w:rsidRPr="004D6481">
            <w:rPr>
              <w:rFonts w:ascii="MS Gothic" w:eastAsia="MS Gothic" w:hAnsi="MS Gothic"/>
            </w:rPr>
            <w:t>☐</w:t>
          </w:r>
        </w:sdtContent>
      </w:sdt>
      <w:r w:rsidR="007F362D" w:rsidRPr="004D6481">
        <w:tab/>
      </w:r>
      <w:r w:rsidR="007F362D">
        <w:t>Reviews Veterans spending plan and budget</w:t>
      </w:r>
    </w:p>
    <w:p w14:paraId="1EAF7FBB" w14:textId="5583634A" w:rsidR="007F362D" w:rsidRDefault="00000000" w:rsidP="007F362D">
      <w:pPr>
        <w:pStyle w:val="checkboxindent"/>
      </w:pPr>
      <w:sdt>
        <w:sdtPr>
          <w:id w:val="-523092615"/>
          <w15:appearance w15:val="hidden"/>
          <w14:checkbox>
            <w14:checked w14:val="0"/>
            <w14:checkedState w14:val="2612" w14:font="MS Gothic"/>
            <w14:uncheckedState w14:val="2610" w14:font="MS Gothic"/>
          </w14:checkbox>
        </w:sdtPr>
        <w:sdtContent>
          <w:r w:rsidR="007F362D" w:rsidRPr="004D6481">
            <w:rPr>
              <w:rFonts w:ascii="MS Gothic" w:eastAsia="MS Gothic" w:hAnsi="MS Gothic"/>
            </w:rPr>
            <w:t>☐</w:t>
          </w:r>
        </w:sdtContent>
      </w:sdt>
      <w:r w:rsidR="007F362D" w:rsidRPr="004D6481">
        <w:tab/>
      </w:r>
      <w:r w:rsidR="007F362D">
        <w:t>Review</w:t>
      </w:r>
      <w:r w:rsidR="00113996">
        <w:t>s</w:t>
      </w:r>
      <w:r w:rsidR="007F362D">
        <w:t xml:space="preserve"> employee</w:t>
      </w:r>
      <w:r w:rsidR="00113996">
        <w:t>(</w:t>
      </w:r>
      <w:r w:rsidR="007F362D">
        <w:t>s</w:t>
      </w:r>
      <w:r w:rsidR="00113996">
        <w:t>)</w:t>
      </w:r>
      <w:r w:rsidR="007F362D">
        <w:t xml:space="preserve"> planned leave or use of emergency back</w:t>
      </w:r>
      <w:r w:rsidR="00113996">
        <w:t>-</w:t>
      </w:r>
      <w:r w:rsidR="007F362D">
        <w:t>up funds</w:t>
      </w:r>
    </w:p>
    <w:p w14:paraId="70388C6B" w14:textId="5301CF31" w:rsidR="007F362D" w:rsidRDefault="00000000" w:rsidP="007F362D">
      <w:pPr>
        <w:pStyle w:val="checkboxindent"/>
      </w:pPr>
      <w:sdt>
        <w:sdtPr>
          <w:id w:val="-264308106"/>
          <w15:appearance w15:val="hidden"/>
          <w14:checkbox>
            <w14:checked w14:val="0"/>
            <w14:checkedState w14:val="2612" w14:font="MS Gothic"/>
            <w14:uncheckedState w14:val="2610" w14:font="MS Gothic"/>
          </w14:checkbox>
        </w:sdtPr>
        <w:sdtContent>
          <w:r w:rsidR="007F362D" w:rsidRPr="004D6481">
            <w:rPr>
              <w:rFonts w:ascii="MS Gothic" w:eastAsia="MS Gothic" w:hAnsi="MS Gothic"/>
            </w:rPr>
            <w:t>☐</w:t>
          </w:r>
        </w:sdtContent>
      </w:sdt>
      <w:r w:rsidR="007F362D" w:rsidRPr="004D6481">
        <w:tab/>
      </w:r>
      <w:r w:rsidR="007F362D">
        <w:t xml:space="preserve">Documents </w:t>
      </w:r>
      <w:r w:rsidR="00BF4AB8">
        <w:t xml:space="preserve">face to face </w:t>
      </w:r>
      <w:r w:rsidR="007F362D">
        <w:t>contact and sends copy of documentation to VDC Coordinator by end of the month</w:t>
      </w:r>
    </w:p>
    <w:p w14:paraId="08B8DF93" w14:textId="77777777" w:rsidR="00AE13AC" w:rsidRPr="00BF4AB8" w:rsidRDefault="00AE13AC" w:rsidP="007F362D">
      <w:pPr>
        <w:pStyle w:val="checkboxindent"/>
        <w:ind w:left="0" w:firstLine="0"/>
      </w:pPr>
    </w:p>
    <w:p w14:paraId="0B5229E0" w14:textId="4579C07A" w:rsidR="00A16D5B" w:rsidRPr="0027217D" w:rsidRDefault="007A5BFD" w:rsidP="005800E3">
      <w:pPr>
        <w:pStyle w:val="Heading1"/>
        <w:numPr>
          <w:ilvl w:val="0"/>
          <w:numId w:val="0"/>
        </w:numPr>
        <w15:collapsed/>
        <w:rPr>
          <w:b/>
          <w:bCs/>
        </w:rPr>
      </w:pPr>
      <w:bookmarkStart w:id="4" w:name="_70leds132e0o" w:colFirst="0" w:colLast="0"/>
      <w:bookmarkEnd w:id="4"/>
      <w:r>
        <w:rPr>
          <w:b/>
          <w:bCs/>
          <w:noProof/>
        </w:rPr>
        <w:drawing>
          <wp:inline distT="0" distB="0" distL="0" distR="0" wp14:anchorId="61ABF615" wp14:editId="11A27CC3">
            <wp:extent cx="259080" cy="259080"/>
            <wp:effectExtent l="0" t="0" r="7620" b="7620"/>
            <wp:docPr id="43" name="Graphic 43" descr="Contrac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Graphic 43" descr="Contract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59080" cy="259080"/>
                    </a:xfrm>
                    <a:prstGeom prst="rect">
                      <a:avLst/>
                    </a:prstGeom>
                  </pic:spPr>
                </pic:pic>
              </a:graphicData>
            </a:graphic>
          </wp:inline>
        </w:drawing>
      </w:r>
      <w:r w:rsidR="00236D81">
        <w:rPr>
          <w:b/>
          <w:bCs/>
        </w:rPr>
        <w:t xml:space="preserve">  </w:t>
      </w:r>
      <w:r w:rsidR="007F362D">
        <w:rPr>
          <w:b/>
          <w:bCs/>
        </w:rPr>
        <w:t>Annually</w:t>
      </w:r>
    </w:p>
    <w:p w14:paraId="6A1D2880" w14:textId="577E9216" w:rsidR="00A16D5B" w:rsidRPr="004D6481" w:rsidRDefault="00000000" w:rsidP="002C2D35">
      <w:pPr>
        <w:pStyle w:val="checkboxindent"/>
      </w:pPr>
      <w:sdt>
        <w:sdtPr>
          <w:id w:val="-1609885443"/>
          <w15:appearance w15:val="hidden"/>
          <w14:checkbox>
            <w14:checked w14:val="0"/>
            <w14:checkedState w14:val="2612" w14:font="MS Gothic"/>
            <w14:uncheckedState w14:val="2610" w14:font="MS Gothic"/>
          </w14:checkbox>
        </w:sdtPr>
        <w:sdtContent>
          <w:r w:rsidR="002C2D35" w:rsidRPr="004D6481">
            <w:rPr>
              <w:rFonts w:ascii="MS Gothic" w:eastAsia="MS Gothic" w:hAnsi="MS Gothic"/>
            </w:rPr>
            <w:t>☐</w:t>
          </w:r>
        </w:sdtContent>
      </w:sdt>
      <w:r w:rsidR="002C2D35" w:rsidRPr="004D6481">
        <w:tab/>
      </w:r>
      <w:r w:rsidR="003C0D5B">
        <w:t>30-60 days before the Veterans spending plan expires (</w:t>
      </w:r>
      <w:r w:rsidR="00A7321A">
        <w:t>Sept./Oct.</w:t>
      </w:r>
      <w:r w:rsidR="003C0D5B">
        <w:t xml:space="preserve">) the ADNA CM </w:t>
      </w:r>
      <w:r w:rsidR="007F362D">
        <w:t>coordinate</w:t>
      </w:r>
      <w:r w:rsidR="00BF4AB8">
        <w:t>s</w:t>
      </w:r>
      <w:r w:rsidR="007F362D">
        <w:t xml:space="preserve"> with Veteran for annual review and re</w:t>
      </w:r>
      <w:r w:rsidR="00BF4AB8">
        <w:t>authorization</w:t>
      </w:r>
    </w:p>
    <w:p w14:paraId="7BA7A431" w14:textId="4BC9D663" w:rsidR="00A16D5B" w:rsidRPr="004D6481" w:rsidRDefault="00000000" w:rsidP="002C2D35">
      <w:pPr>
        <w:pStyle w:val="checkboxindent"/>
      </w:pPr>
      <w:sdt>
        <w:sdtPr>
          <w:id w:val="-1414859791"/>
          <w15:appearance w15:val="hidden"/>
          <w14:checkbox>
            <w14:checked w14:val="0"/>
            <w14:checkedState w14:val="2612" w14:font="MS Gothic"/>
            <w14:uncheckedState w14:val="2610" w14:font="MS Gothic"/>
          </w14:checkbox>
        </w:sdtPr>
        <w:sdtContent>
          <w:r w:rsidR="002C2D35" w:rsidRPr="004D6481">
            <w:rPr>
              <w:rFonts w:ascii="MS Gothic" w:eastAsia="MS Gothic" w:hAnsi="MS Gothic"/>
            </w:rPr>
            <w:t>☐</w:t>
          </w:r>
        </w:sdtContent>
      </w:sdt>
      <w:r w:rsidR="002C2D35" w:rsidRPr="004D6481">
        <w:tab/>
      </w:r>
      <w:r w:rsidR="007F362D">
        <w:t xml:space="preserve">ADNA CM reconciles Veterans spending on the </w:t>
      </w:r>
      <w:r w:rsidR="007F362D" w:rsidRPr="003C0D5B">
        <w:rPr>
          <w:i/>
          <w:iCs/>
        </w:rPr>
        <w:t xml:space="preserve">Monthly Veteran Services Report </w:t>
      </w:r>
      <w:r w:rsidR="007F362D">
        <w:t>to review budget usage with Veteran and plan for next fiscal year</w:t>
      </w:r>
    </w:p>
    <w:p w14:paraId="41B544A9" w14:textId="6F0CDEA0" w:rsidR="0027217D" w:rsidRPr="004D6481" w:rsidRDefault="00000000" w:rsidP="00113996">
      <w:pPr>
        <w:pStyle w:val="checkboxindent"/>
      </w:pPr>
      <w:sdt>
        <w:sdtPr>
          <w:id w:val="-1381470964"/>
          <w15:appearance w15:val="hidden"/>
          <w14:checkbox>
            <w14:checked w14:val="0"/>
            <w14:checkedState w14:val="2612" w14:font="MS Gothic"/>
            <w14:uncheckedState w14:val="2610" w14:font="MS Gothic"/>
          </w14:checkbox>
        </w:sdtPr>
        <w:sdtContent>
          <w:r w:rsidR="002C2D35" w:rsidRPr="004D6481">
            <w:rPr>
              <w:rFonts w:ascii="MS Gothic" w:eastAsia="MS Gothic" w:hAnsi="MS Gothic"/>
            </w:rPr>
            <w:t>☐</w:t>
          </w:r>
        </w:sdtContent>
      </w:sdt>
      <w:r w:rsidR="002C2D35" w:rsidRPr="004D6481">
        <w:tab/>
      </w:r>
      <w:r w:rsidR="00BF0EFF" w:rsidRPr="00BF0EFF">
        <w:t>Review</w:t>
      </w:r>
      <w:r w:rsidR="0027217D">
        <w:t>s</w:t>
      </w:r>
      <w:r w:rsidR="00BF0EFF" w:rsidRPr="00BF0EFF">
        <w:t xml:space="preserve"> draft spending plan and budget</w:t>
      </w:r>
      <w:r w:rsidR="007F362D">
        <w:t xml:space="preserve"> for new fiscal year</w:t>
      </w:r>
      <w:bookmarkStart w:id="5" w:name="_Hlk169764423"/>
    </w:p>
    <w:bookmarkEnd w:id="5"/>
    <w:p w14:paraId="309CCCCE" w14:textId="375ACB4E" w:rsidR="007F362D" w:rsidRDefault="00000000" w:rsidP="00113996">
      <w:pPr>
        <w:pStyle w:val="checkboxindent"/>
      </w:pPr>
      <w:sdt>
        <w:sdtPr>
          <w:id w:val="1399944178"/>
          <w15:appearance w15:val="hidden"/>
          <w14:checkbox>
            <w14:checked w14:val="0"/>
            <w14:checkedState w14:val="2612" w14:font="MS Gothic"/>
            <w14:uncheckedState w14:val="2610" w14:font="MS Gothic"/>
          </w14:checkbox>
        </w:sdtPr>
        <w:sdtContent>
          <w:r w:rsidR="002C2D35" w:rsidRPr="004D6481">
            <w:rPr>
              <w:rFonts w:ascii="MS Gothic" w:eastAsia="MS Gothic" w:hAnsi="MS Gothic"/>
            </w:rPr>
            <w:t>☐</w:t>
          </w:r>
        </w:sdtContent>
      </w:sdt>
      <w:r w:rsidR="002C2D35" w:rsidRPr="004D6481">
        <w:tab/>
      </w:r>
      <w:r w:rsidR="00113996">
        <w:t>Annual a</w:t>
      </w:r>
      <w:r w:rsidR="00113996" w:rsidRPr="00113996">
        <w:t>ssess</w:t>
      </w:r>
      <w:r w:rsidR="00113996">
        <w:t xml:space="preserve">ment of </w:t>
      </w:r>
      <w:r w:rsidR="00113996" w:rsidRPr="00113996">
        <w:t>the Veteran’s ability to manage the V</w:t>
      </w:r>
      <w:r w:rsidR="00113996">
        <w:t>DC</w:t>
      </w:r>
      <w:r w:rsidR="00113996" w:rsidRPr="00113996">
        <w:t xml:space="preserve"> program</w:t>
      </w:r>
      <w:r w:rsidR="00113996">
        <w:t>, r</w:t>
      </w:r>
      <w:r w:rsidR="00113996" w:rsidRPr="00BF0EFF">
        <w:t>eview</w:t>
      </w:r>
      <w:r w:rsidR="00113996">
        <w:t xml:space="preserve"> of the  emergency back-up plan, and review</w:t>
      </w:r>
      <w:r w:rsidR="00113996" w:rsidRPr="00113996">
        <w:t xml:space="preserve"> the roles and responsibilities of the </w:t>
      </w:r>
      <w:r w:rsidR="00113996">
        <w:t xml:space="preserve">Veteran/AR, employees and ADNA </w:t>
      </w:r>
      <w:r w:rsidR="0086552A">
        <w:t xml:space="preserve">case manager </w:t>
      </w:r>
      <w:r w:rsidR="00113996">
        <w:t xml:space="preserve">on the </w:t>
      </w:r>
      <w:hyperlink r:id="rId16" w:history="1">
        <w:r w:rsidR="003815CC" w:rsidRPr="004E6DCA">
          <w:rPr>
            <w:rStyle w:val="Hyperlink"/>
            <w:i/>
            <w:iCs/>
          </w:rPr>
          <w:t>VDC Veteran Tasks Agreement</w:t>
        </w:r>
      </w:hyperlink>
    </w:p>
    <w:p w14:paraId="2118EE7B" w14:textId="0C53DA41" w:rsidR="00A16D5B" w:rsidRPr="006A215B" w:rsidRDefault="00000000" w:rsidP="007F362D">
      <w:pPr>
        <w:pStyle w:val="checkboxindent"/>
        <w:rPr>
          <w:b/>
          <w:bCs/>
          <w:color w:val="C00000"/>
        </w:rPr>
      </w:pPr>
      <w:sdt>
        <w:sdtPr>
          <w:id w:val="-1126309793"/>
          <w15:appearance w15:val="hidden"/>
          <w14:checkbox>
            <w14:checked w14:val="0"/>
            <w14:checkedState w14:val="2612" w14:font="MS Gothic"/>
            <w14:uncheckedState w14:val="2610" w14:font="MS Gothic"/>
          </w14:checkbox>
        </w:sdtPr>
        <w:sdtContent>
          <w:r w:rsidR="007F362D" w:rsidRPr="004D6481">
            <w:rPr>
              <w:rFonts w:ascii="MS Gothic" w:eastAsia="MS Gothic" w:hAnsi="MS Gothic"/>
            </w:rPr>
            <w:t>☐</w:t>
          </w:r>
        </w:sdtContent>
      </w:sdt>
      <w:r w:rsidR="007F362D" w:rsidRPr="004D6481">
        <w:tab/>
      </w:r>
      <w:r w:rsidR="007F362D">
        <w:t xml:space="preserve">Submits </w:t>
      </w:r>
      <w:r w:rsidR="00113996">
        <w:t>signed</w:t>
      </w:r>
      <w:r w:rsidR="007F362D">
        <w:t xml:space="preserve"> spending plan to VDC Coordinator </w:t>
      </w:r>
      <w:r w:rsidR="00BF4AB8" w:rsidRPr="006A215B">
        <w:rPr>
          <w:color w:val="C00000"/>
        </w:rPr>
        <w:t xml:space="preserve">a </w:t>
      </w:r>
      <w:r w:rsidR="007F362D" w:rsidRPr="006A215B">
        <w:rPr>
          <w:b/>
          <w:bCs/>
          <w:color w:val="C00000"/>
        </w:rPr>
        <w:t>minimum of two weeks before current plan expires</w:t>
      </w:r>
    </w:p>
    <w:p w14:paraId="07CBFB9F" w14:textId="559FFA42" w:rsidR="00AE13AC" w:rsidRDefault="00280A93" w:rsidP="00BF4AB8">
      <w:pPr>
        <w:pStyle w:val="checkboxindent"/>
      </w:pPr>
      <w:r w:rsidRPr="00280A93">
        <w:rPr>
          <w:rFonts w:ascii="Segoe UI Symbol" w:hAnsi="Segoe UI Symbol" w:cs="Segoe UI Symbol"/>
        </w:rPr>
        <w:t>☐</w:t>
      </w:r>
      <w:r w:rsidRPr="00280A93">
        <w:tab/>
        <w:t xml:space="preserve">Documents contact and sends copy of documentation </w:t>
      </w:r>
      <w:r w:rsidR="00237168">
        <w:t>with the</w:t>
      </w:r>
      <w:r w:rsidR="003815CC">
        <w:t xml:space="preserve"> updated </w:t>
      </w:r>
      <w:hyperlink r:id="rId17" w:history="1">
        <w:r w:rsidR="003815CC" w:rsidRPr="004E6DCA">
          <w:rPr>
            <w:rStyle w:val="Hyperlink"/>
            <w:i/>
            <w:iCs/>
          </w:rPr>
          <w:t>VDC Veteran Tasks Agre</w:t>
        </w:r>
        <w:r w:rsidR="003815CC" w:rsidRPr="004E6DCA">
          <w:rPr>
            <w:rStyle w:val="Hyperlink"/>
            <w:i/>
            <w:iCs/>
          </w:rPr>
          <w:t>ement</w:t>
        </w:r>
      </w:hyperlink>
      <w:r w:rsidR="00237168">
        <w:t xml:space="preserve"> </w:t>
      </w:r>
      <w:r w:rsidRPr="00280A93">
        <w:t>to VDC Coordinator by end of the month</w:t>
      </w:r>
    </w:p>
    <w:p w14:paraId="2C1092EF" w14:textId="77777777" w:rsidR="00BF4AB8" w:rsidRPr="00BF4AB8" w:rsidRDefault="00BF4AB8" w:rsidP="00BF4AB8">
      <w:pPr>
        <w:pStyle w:val="checkboxindent"/>
        <w:rPr>
          <w:sz w:val="16"/>
          <w:szCs w:val="16"/>
        </w:rPr>
      </w:pPr>
    </w:p>
    <w:p w14:paraId="548196CF" w14:textId="0E2E869A" w:rsidR="00A16D5B" w:rsidRPr="0027217D" w:rsidRDefault="006035AB" w:rsidP="005800E3">
      <w:pPr>
        <w:pStyle w:val="Heading1"/>
        <w:numPr>
          <w:ilvl w:val="0"/>
          <w:numId w:val="0"/>
        </w:numPr>
        <w15:collapsed/>
        <w:rPr>
          <w:b/>
          <w:bCs/>
        </w:rPr>
      </w:pPr>
      <w:bookmarkStart w:id="6" w:name="_5fp15ln0gctj" w:colFirst="0" w:colLast="0"/>
      <w:bookmarkEnd w:id="6"/>
      <w:r>
        <w:rPr>
          <w:b/>
          <w:bCs/>
          <w:noProof/>
        </w:rPr>
        <w:drawing>
          <wp:inline distT="0" distB="0" distL="0" distR="0" wp14:anchorId="3C5EA7CD" wp14:editId="0A9A4603">
            <wp:extent cx="243840" cy="243840"/>
            <wp:effectExtent l="0" t="0" r="3810" b="3810"/>
            <wp:docPr id="44" name="Graphic 44" descr="Clipboar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Clipboard outline"/>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flipH="1">
                      <a:off x="0" y="0"/>
                      <a:ext cx="243840" cy="243840"/>
                    </a:xfrm>
                    <a:prstGeom prst="rect">
                      <a:avLst/>
                    </a:prstGeom>
                  </pic:spPr>
                </pic:pic>
              </a:graphicData>
            </a:graphic>
          </wp:inline>
        </w:drawing>
      </w:r>
      <w:r w:rsidR="00681352">
        <w:rPr>
          <w:b/>
          <w:bCs/>
        </w:rPr>
        <w:t xml:space="preserve">  </w:t>
      </w:r>
      <w:r w:rsidR="007F362D">
        <w:rPr>
          <w:b/>
          <w:bCs/>
        </w:rPr>
        <w:t xml:space="preserve">As </w:t>
      </w:r>
      <w:r w:rsidR="00681352">
        <w:rPr>
          <w:b/>
          <w:bCs/>
        </w:rPr>
        <w:t>N</w:t>
      </w:r>
      <w:r w:rsidR="007F362D">
        <w:rPr>
          <w:b/>
          <w:bCs/>
        </w:rPr>
        <w:t>eeded</w:t>
      </w:r>
    </w:p>
    <w:p w14:paraId="777E47A0" w14:textId="377905D1" w:rsidR="000302DD" w:rsidRDefault="000302DD" w:rsidP="00FD22C3">
      <w:pPr>
        <w:pStyle w:val="checkboxindent"/>
        <w:numPr>
          <w:ilvl w:val="0"/>
          <w:numId w:val="7"/>
        </w:numPr>
      </w:pPr>
      <w:r w:rsidRPr="00AE13AC">
        <w:rPr>
          <w:b/>
          <w:bCs/>
        </w:rPr>
        <w:t xml:space="preserve">Veteran/ AR contacts ADNA CM for assistance with payroll concern or question: </w:t>
      </w:r>
      <w:r>
        <w:t xml:space="preserve"> ADNA CM contacts Tempus (</w:t>
      </w:r>
      <w:hyperlink r:id="rId20" w:history="1">
        <w:r w:rsidR="00FD22C3" w:rsidRPr="00510A54">
          <w:rPr>
            <w:rStyle w:val="Hyperlink"/>
          </w:rPr>
          <w:t>VDC@tempusunlimited.org</w:t>
        </w:r>
      </w:hyperlink>
      <w:r>
        <w:t>) and coordinates resolution</w:t>
      </w:r>
    </w:p>
    <w:p w14:paraId="778E97C8" w14:textId="77777777" w:rsidR="000302DD" w:rsidRPr="0035077D" w:rsidRDefault="000302DD" w:rsidP="000302DD">
      <w:pPr>
        <w:pStyle w:val="checkboxindent"/>
        <w:ind w:left="360" w:firstLine="0"/>
        <w:rPr>
          <w:sz w:val="6"/>
          <w:szCs w:val="6"/>
        </w:rPr>
      </w:pPr>
    </w:p>
    <w:p w14:paraId="6F8ED808" w14:textId="0FC8D5E3" w:rsidR="00A16D5B" w:rsidRPr="000302DD" w:rsidRDefault="007F362D" w:rsidP="00FD22C3">
      <w:pPr>
        <w:pStyle w:val="checkboxindent"/>
        <w:numPr>
          <w:ilvl w:val="0"/>
          <w:numId w:val="7"/>
        </w:numPr>
      </w:pPr>
      <w:r w:rsidRPr="00AE13AC">
        <w:rPr>
          <w:b/>
          <w:bCs/>
        </w:rPr>
        <w:t>Veteran/AR contacts ADNA CM to notify if emergency back</w:t>
      </w:r>
      <w:r w:rsidR="00AE13AC" w:rsidRPr="00AE13AC">
        <w:rPr>
          <w:b/>
          <w:bCs/>
        </w:rPr>
        <w:t>-</w:t>
      </w:r>
      <w:r w:rsidRPr="00AE13AC">
        <w:rPr>
          <w:b/>
          <w:bCs/>
        </w:rPr>
        <w:t xml:space="preserve">up care </w:t>
      </w:r>
      <w:r w:rsidR="00AE13AC" w:rsidRPr="00AE13AC">
        <w:rPr>
          <w:b/>
          <w:bCs/>
        </w:rPr>
        <w:t>or OT needed:</w:t>
      </w:r>
      <w:r w:rsidR="00AE13AC">
        <w:t xml:space="preserve"> ADNA CM reviews reason for additional hours and alignment with emergency back-up plan</w:t>
      </w:r>
      <w:r w:rsidR="000302DD">
        <w:t>/budget</w:t>
      </w:r>
      <w:r w:rsidR="00AE13AC">
        <w:t xml:space="preserve">.  </w:t>
      </w:r>
      <w:r>
        <w:t>ADNA CM must coordinate with Tempus</w:t>
      </w:r>
      <w:r w:rsidR="00445441">
        <w:t xml:space="preserve"> (</w:t>
      </w:r>
      <w:hyperlink r:id="rId21" w:history="1">
        <w:r w:rsidR="00FD22C3" w:rsidRPr="00510A54">
          <w:rPr>
            <w:rStyle w:val="Hyperlink"/>
          </w:rPr>
          <w:t>VDC@tempusunlimited.org</w:t>
        </w:r>
      </w:hyperlink>
      <w:r w:rsidR="00445441">
        <w:t>)</w:t>
      </w:r>
      <w:r>
        <w:t xml:space="preserve"> to use </w:t>
      </w:r>
      <w:r w:rsidR="00AE13AC">
        <w:t>e</w:t>
      </w:r>
      <w:r>
        <w:t>mergency back</w:t>
      </w:r>
      <w:r w:rsidR="00AE13AC">
        <w:t>-</w:t>
      </w:r>
      <w:r>
        <w:t>up budget for any additional care hours or OT before Veteran/AR submits payroll or</w:t>
      </w:r>
      <w:r w:rsidRPr="000302DD">
        <w:t xml:space="preserve"> Tempus will not authorize payment</w:t>
      </w:r>
      <w:r w:rsidR="000302DD" w:rsidRPr="000302DD">
        <w:t>.</w:t>
      </w:r>
      <w:r w:rsidR="0086552A">
        <w:t xml:space="preserve">  For further details see </w:t>
      </w:r>
      <w:hyperlink r:id="rId22" w:history="1">
        <w:r w:rsidR="004E6DCA" w:rsidRPr="004E6DCA">
          <w:rPr>
            <w:rStyle w:val="Hyperlink"/>
            <w:i/>
            <w:iCs/>
          </w:rPr>
          <w:t>Emergency Backup Budget Process</w:t>
        </w:r>
      </w:hyperlink>
      <w:r w:rsidR="0086552A">
        <w:t>.</w:t>
      </w:r>
    </w:p>
    <w:p w14:paraId="6E4F0D9D" w14:textId="77777777" w:rsidR="000302DD" w:rsidRPr="0035077D" w:rsidRDefault="000302DD" w:rsidP="000302DD">
      <w:pPr>
        <w:pStyle w:val="checkboxindent"/>
        <w:ind w:left="0" w:firstLine="0"/>
        <w:rPr>
          <w:sz w:val="6"/>
          <w:szCs w:val="6"/>
        </w:rPr>
      </w:pPr>
    </w:p>
    <w:p w14:paraId="632D97B6" w14:textId="15DC02CF" w:rsidR="00AE13AC" w:rsidRDefault="00AE13AC" w:rsidP="000302DD">
      <w:pPr>
        <w:pStyle w:val="checkboxindent"/>
        <w:numPr>
          <w:ilvl w:val="0"/>
          <w:numId w:val="7"/>
        </w:numPr>
      </w:pPr>
      <w:r w:rsidRPr="00AE13AC">
        <w:rPr>
          <w:b/>
          <w:bCs/>
        </w:rPr>
        <w:t>Veteran/AR contacts ADNA CM if spending plan amendment needed for change of employee:</w:t>
      </w:r>
      <w:r>
        <w:t xml:space="preserve"> ADNA CM will assist with onboarding new employee</w:t>
      </w:r>
      <w:r w:rsidR="000302DD">
        <w:t>/s</w:t>
      </w:r>
      <w:r w:rsidR="00113996">
        <w:t>(see assessment checklist for new employee process)</w:t>
      </w:r>
      <w:r>
        <w:t xml:space="preserve">.  </w:t>
      </w:r>
      <w:r w:rsidR="00113996">
        <w:t xml:space="preserve">Once </w:t>
      </w:r>
      <w:r w:rsidR="00D03502">
        <w:t>the background check</w:t>
      </w:r>
      <w:r w:rsidR="00113996">
        <w:t xml:space="preserve"> is completed, </w:t>
      </w:r>
      <w:r w:rsidR="00237168">
        <w:t xml:space="preserve">ADNA CM will update the Veteran’s spending plan and emergency back-up plan section of the </w:t>
      </w:r>
      <w:hyperlink r:id="rId23" w:history="1">
        <w:r w:rsidR="00237168" w:rsidRPr="004E6DCA">
          <w:rPr>
            <w:rStyle w:val="Hyperlink"/>
            <w:i/>
            <w:iCs/>
          </w:rPr>
          <w:t>VDC Veter</w:t>
        </w:r>
        <w:r w:rsidR="00237168" w:rsidRPr="004E6DCA">
          <w:rPr>
            <w:rStyle w:val="Hyperlink"/>
            <w:i/>
            <w:iCs/>
          </w:rPr>
          <w:t>an Tasks Agreement</w:t>
        </w:r>
      </w:hyperlink>
      <w:r w:rsidR="00113996" w:rsidRPr="00FD22C3">
        <w:rPr>
          <w:i/>
          <w:iCs/>
        </w:rPr>
        <w:t xml:space="preserve"> </w:t>
      </w:r>
      <w:r w:rsidR="00113996" w:rsidRPr="00113996">
        <w:t>(if needed)</w:t>
      </w:r>
      <w:r w:rsidR="00237168" w:rsidRPr="00237168">
        <w:t xml:space="preserve"> and </w:t>
      </w:r>
      <w:r w:rsidR="00237168">
        <w:t xml:space="preserve">submit to VDC Coordinator for approval.  </w:t>
      </w:r>
    </w:p>
    <w:p w14:paraId="39FA83E4" w14:textId="77777777" w:rsidR="000302DD" w:rsidRPr="0035077D" w:rsidRDefault="000302DD" w:rsidP="000302DD">
      <w:pPr>
        <w:pStyle w:val="checkboxindent"/>
        <w:ind w:left="360" w:firstLine="0"/>
        <w:rPr>
          <w:sz w:val="6"/>
          <w:szCs w:val="6"/>
        </w:rPr>
      </w:pPr>
    </w:p>
    <w:p w14:paraId="54771F96" w14:textId="1B4EAA4C" w:rsidR="00D65E74" w:rsidRDefault="00AE13AC" w:rsidP="00D65E74">
      <w:pPr>
        <w:pStyle w:val="checkboxindent"/>
        <w:numPr>
          <w:ilvl w:val="0"/>
          <w:numId w:val="7"/>
        </w:numPr>
      </w:pPr>
      <w:r w:rsidRPr="00AE13AC">
        <w:rPr>
          <w:b/>
          <w:bCs/>
        </w:rPr>
        <w:t>Veteran/AR contacts ADNA CM requesting additional hours/increased budget:</w:t>
      </w:r>
      <w:r>
        <w:t xml:space="preserve">  ADNA CM reviews reason for request and drafts proposed spending plan changes.  Submits to VDC Coordinator </w:t>
      </w:r>
      <w:r w:rsidR="00113996">
        <w:t>to review for budget increase.  VDC Coordinator will contact the Veteran to review if there has been a medical status change necessitating increased care needs</w:t>
      </w:r>
      <w:r w:rsidR="004B7353">
        <w:t>.  VDC Coordinator will update the draft spending plan and send to ADNA CM to review and finalize with Veteran/AR.</w:t>
      </w:r>
    </w:p>
    <w:p w14:paraId="1A33949A" w14:textId="77777777" w:rsidR="00D65E74" w:rsidRPr="0035077D" w:rsidRDefault="00D65E74" w:rsidP="00D65E74">
      <w:pPr>
        <w:pStyle w:val="checkboxindent"/>
        <w:ind w:left="0" w:firstLine="0"/>
        <w:rPr>
          <w:sz w:val="6"/>
          <w:szCs w:val="6"/>
        </w:rPr>
      </w:pPr>
    </w:p>
    <w:p w14:paraId="0FC85671" w14:textId="44177507" w:rsidR="00FD22C3" w:rsidRPr="00FD22C3" w:rsidRDefault="00445441" w:rsidP="00FD22C3">
      <w:pPr>
        <w:pStyle w:val="checkboxindent"/>
        <w:numPr>
          <w:ilvl w:val="0"/>
          <w:numId w:val="7"/>
        </w:numPr>
        <w:rPr>
          <w:rStyle w:val="Hyperlink"/>
          <w:color w:val="auto"/>
          <w:u w:val="none"/>
        </w:rPr>
      </w:pPr>
      <w:r w:rsidRPr="00D65E74">
        <w:rPr>
          <w:b/>
          <w:bCs/>
        </w:rPr>
        <w:t xml:space="preserve">Veteran/ AR notifies ADNA CM that Veteran has been hospitalized: </w:t>
      </w:r>
      <w:r>
        <w:t xml:space="preserve"> ADNA CM </w:t>
      </w:r>
      <w:r w:rsidR="003815CC">
        <w:t>n</w:t>
      </w:r>
      <w:r>
        <w:t xml:space="preserve">otifies </w:t>
      </w:r>
      <w:r w:rsidR="003815CC">
        <w:t xml:space="preserve">Tempus </w:t>
      </w:r>
      <w:r>
        <w:t xml:space="preserve">of dates </w:t>
      </w:r>
      <w:r w:rsidR="003815CC">
        <w:t xml:space="preserve">the </w:t>
      </w:r>
      <w:r>
        <w:t xml:space="preserve">Veteran was hospitalized.  </w:t>
      </w:r>
      <w:r w:rsidR="003815CC" w:rsidRPr="00445441">
        <w:t xml:space="preserve">If the </w:t>
      </w:r>
      <w:r w:rsidR="003815CC">
        <w:t xml:space="preserve">Veteran’s employee </w:t>
      </w:r>
      <w:r w:rsidR="003815CC" w:rsidRPr="00445441">
        <w:t xml:space="preserve">provides care on the day of admission </w:t>
      </w:r>
      <w:r w:rsidR="003815CC">
        <w:t>and/</w:t>
      </w:r>
      <w:r w:rsidR="003815CC" w:rsidRPr="00445441">
        <w:t>or the day of discharge from a facility, they can be paid for those hours</w:t>
      </w:r>
      <w:r w:rsidR="003815CC">
        <w:t xml:space="preserve"> but employees</w:t>
      </w:r>
      <w:r w:rsidR="003815CC" w:rsidRPr="00445441">
        <w:t xml:space="preserve"> can not submit </w:t>
      </w:r>
      <w:r w:rsidR="003815CC">
        <w:t>payroll</w:t>
      </w:r>
      <w:r w:rsidR="003815CC" w:rsidRPr="00445441">
        <w:t xml:space="preserve"> for care of the Veteran while the Veteran is at a facility (hospital, rehab, nursing home, etc.).</w:t>
      </w:r>
      <w:r w:rsidR="003815CC">
        <w:t xml:space="preserve">  </w:t>
      </w:r>
      <w:r>
        <w:t xml:space="preserve">If Veteran </w:t>
      </w:r>
      <w:r w:rsidR="000302DD">
        <w:t xml:space="preserve">will be </w:t>
      </w:r>
      <w:r>
        <w:t xml:space="preserve">hospitalized over </w:t>
      </w:r>
      <w:r w:rsidR="000302DD">
        <w:t>14</w:t>
      </w:r>
      <w:r w:rsidR="00735081">
        <w:t xml:space="preserve"> days</w:t>
      </w:r>
      <w:r>
        <w:t xml:space="preserve">, </w:t>
      </w:r>
      <w:r w:rsidR="00394761">
        <w:t>ADNA CM notifies Tempus to suspend the Veteran.</w:t>
      </w:r>
      <w:r w:rsidR="003815CC">
        <w:t xml:space="preserve">  </w:t>
      </w:r>
      <w:r>
        <w:t xml:space="preserve">Once Veteran is discharged home, ADNA CM needs to notify Tempus to remove the suspension.  </w:t>
      </w:r>
      <w:r w:rsidR="000302DD">
        <w:t>All ADNA Contact to Tempus should be thru</w:t>
      </w:r>
      <w:r w:rsidR="00394761">
        <w:t xml:space="preserve"> </w:t>
      </w:r>
      <w:hyperlink r:id="rId24" w:history="1">
        <w:r w:rsidR="00FD22C3" w:rsidRPr="00510A54">
          <w:rPr>
            <w:rStyle w:val="Hyperlink"/>
          </w:rPr>
          <w:t>VDC@tempusunlimited.org</w:t>
        </w:r>
      </w:hyperlink>
      <w:r w:rsidR="00FD22C3">
        <w:t>.</w:t>
      </w:r>
    </w:p>
    <w:p w14:paraId="1A7D268C" w14:textId="77777777" w:rsidR="00FD22C3" w:rsidRPr="00FD22C3" w:rsidRDefault="00FD22C3" w:rsidP="00FD22C3">
      <w:pPr>
        <w:pStyle w:val="checkboxindent"/>
        <w:ind w:left="0" w:firstLine="0"/>
        <w:rPr>
          <w:rStyle w:val="Hyperlink"/>
          <w:color w:val="auto"/>
          <w:sz w:val="6"/>
          <w:szCs w:val="6"/>
          <w:u w:val="none"/>
        </w:rPr>
      </w:pPr>
    </w:p>
    <w:p w14:paraId="012027C6" w14:textId="77777777" w:rsidR="00D65E74" w:rsidRPr="0035077D" w:rsidRDefault="00D65E74" w:rsidP="00D65E74">
      <w:pPr>
        <w:pStyle w:val="checkboxindent"/>
        <w:ind w:left="0" w:firstLine="0"/>
        <w:rPr>
          <w:sz w:val="6"/>
          <w:szCs w:val="6"/>
        </w:rPr>
      </w:pPr>
    </w:p>
    <w:p w14:paraId="231325E4" w14:textId="5B4B15C2" w:rsidR="0035077D" w:rsidRDefault="000302DD" w:rsidP="0035077D">
      <w:pPr>
        <w:pStyle w:val="checkboxindent"/>
        <w:numPr>
          <w:ilvl w:val="0"/>
          <w:numId w:val="7"/>
        </w:numPr>
      </w:pPr>
      <w:r w:rsidRPr="00D65E74">
        <w:rPr>
          <w:b/>
          <w:bCs/>
        </w:rPr>
        <w:t>Veteran/AR contacts ADNA CM requesting Goods &amp; Services:</w:t>
      </w:r>
      <w:r>
        <w:t xml:space="preserve">  ADNA confirms if the Veteran/AR has requested the goods or services thru their VA PCP.  If not, ADNA CM directs the Veteran/AR to </w:t>
      </w:r>
      <w:r w:rsidR="00BF4AB8">
        <w:t xml:space="preserve">first </w:t>
      </w:r>
      <w:r>
        <w:t xml:space="preserve">discuss with the VA PACT team as any goods or services that the VA provides cannot be purchased thru the VDC budget.  Once this is done, the ADNA CM assists the Veteran/AR complete the </w:t>
      </w:r>
      <w:hyperlink r:id="rId25" w:history="1">
        <w:r w:rsidRPr="002C3906">
          <w:rPr>
            <w:rStyle w:val="Hyperlink"/>
            <w:rFonts w:eastAsia="Times New Roman" w:cs="Helvetica"/>
            <w:i/>
            <w:iCs/>
            <w:bdr w:val="none" w:sz="0" w:space="0" w:color="auto" w:frame="1"/>
          </w:rPr>
          <w:t>VDC Goods and Services Worksheet</w:t>
        </w:r>
      </w:hyperlink>
      <w:r w:rsidRPr="004D3F8B">
        <w:rPr>
          <w:rFonts w:eastAsia="Times New Roman" w:cs="Helvetica"/>
          <w:bdr w:val="none" w:sz="0" w:space="0" w:color="auto" w:frame="1"/>
        </w:rPr>
        <w:t xml:space="preserve"> </w:t>
      </w:r>
      <w:r w:rsidRPr="00D65E74">
        <w:rPr>
          <w:rFonts w:eastAsia="Times New Roman" w:cs="Helvetica"/>
          <w:color w:val="000000"/>
          <w:bdr w:val="none" w:sz="0" w:space="0" w:color="auto" w:frame="1"/>
        </w:rPr>
        <w:t xml:space="preserve">and submits the completed form with a </w:t>
      </w:r>
      <w:r>
        <w:t xml:space="preserve">current reconciled </w:t>
      </w:r>
      <w:r w:rsidRPr="00D65E74">
        <w:rPr>
          <w:i/>
          <w:iCs/>
        </w:rPr>
        <w:t>Monthly Veteran Services Report</w:t>
      </w:r>
      <w:r>
        <w:t xml:space="preserve"> to the VDC Coordinator </w:t>
      </w:r>
      <w:r w:rsidRPr="000302DD">
        <w:t xml:space="preserve">via encrypted email for consideration by the </w:t>
      </w:r>
      <w:r w:rsidR="0086552A">
        <w:t xml:space="preserve">VISN </w:t>
      </w:r>
      <w:r w:rsidRPr="000302DD">
        <w:t xml:space="preserve">VDC </w:t>
      </w:r>
      <w:r w:rsidR="00D03502">
        <w:t>Council</w:t>
      </w:r>
      <w:r>
        <w:t>.</w:t>
      </w:r>
    </w:p>
    <w:p w14:paraId="494D81E2" w14:textId="77777777" w:rsidR="0035077D" w:rsidRPr="0035077D" w:rsidRDefault="0035077D" w:rsidP="0035077D">
      <w:pPr>
        <w:pStyle w:val="checkboxindent"/>
        <w:ind w:left="0" w:firstLine="0"/>
        <w:rPr>
          <w:sz w:val="6"/>
          <w:szCs w:val="6"/>
        </w:rPr>
      </w:pPr>
    </w:p>
    <w:p w14:paraId="18DB1863" w14:textId="5AEF22B3" w:rsidR="0035077D" w:rsidRDefault="0035077D" w:rsidP="0035077D">
      <w:pPr>
        <w:pStyle w:val="checkboxindent"/>
        <w:numPr>
          <w:ilvl w:val="0"/>
          <w:numId w:val="7"/>
        </w:numPr>
      </w:pPr>
      <w:bookmarkStart w:id="7" w:name="_Hlk173937822"/>
      <w:r w:rsidRPr="0035077D">
        <w:rPr>
          <w:b/>
          <w:bCs/>
        </w:rPr>
        <w:t>Veteran/AR contacts ADNA CM requesting Adult Day Health Care (ADHC):</w:t>
      </w:r>
      <w:r>
        <w:t xml:space="preserve">  Veteran identifies an ADHC and obtains:</w:t>
      </w:r>
    </w:p>
    <w:p w14:paraId="023D33F8" w14:textId="114CCE4C" w:rsidR="0035077D" w:rsidRDefault="0035077D" w:rsidP="0035077D">
      <w:pPr>
        <w:pStyle w:val="checkboxindent"/>
        <w:numPr>
          <w:ilvl w:val="0"/>
          <w:numId w:val="11"/>
        </w:numPr>
      </w:pPr>
      <w:r>
        <w:t>The ADHC contact information</w:t>
      </w:r>
    </w:p>
    <w:p w14:paraId="497EE843" w14:textId="75BA6DE2" w:rsidR="0035077D" w:rsidRDefault="0035077D" w:rsidP="0035077D">
      <w:pPr>
        <w:pStyle w:val="checkboxindent"/>
        <w:numPr>
          <w:ilvl w:val="0"/>
          <w:numId w:val="11"/>
        </w:numPr>
      </w:pPr>
      <w:r>
        <w:t>The ADHC W-9</w:t>
      </w:r>
    </w:p>
    <w:p w14:paraId="10139C59" w14:textId="1680610E" w:rsidR="0035077D" w:rsidRDefault="0035077D" w:rsidP="0035077D">
      <w:pPr>
        <w:pStyle w:val="checkboxindent"/>
        <w:numPr>
          <w:ilvl w:val="0"/>
          <w:numId w:val="11"/>
        </w:numPr>
      </w:pPr>
      <w:r>
        <w:t>The cost per day with transportation fee if needed</w:t>
      </w:r>
    </w:p>
    <w:p w14:paraId="46F0310C" w14:textId="79A82E65" w:rsidR="0035077D" w:rsidRDefault="0035077D" w:rsidP="00FD22C3">
      <w:pPr>
        <w:pStyle w:val="checkboxindent"/>
        <w:ind w:left="720" w:firstLine="0"/>
        <w:rPr>
          <w:rStyle w:val="Hyperlink"/>
          <w:color w:val="auto"/>
          <w:u w:val="none"/>
        </w:rPr>
      </w:pPr>
      <w:r>
        <w:t xml:space="preserve">Veteran/AR reviews budget and spending plan with ADNA CM </w:t>
      </w:r>
      <w:r w:rsidR="002121D5">
        <w:t>to determine if the Veteran has sufficient budget to add ADHC or if they need to reallocate spending to accommodate the addition of ADHC.  Veteran and ADNA CM</w:t>
      </w:r>
      <w:r>
        <w:t xml:space="preserve"> draft</w:t>
      </w:r>
      <w:r w:rsidR="002121D5">
        <w:t xml:space="preserve"> an</w:t>
      </w:r>
      <w:r>
        <w:t xml:space="preserve"> amended spending plan adding the annual cost for ADHC under Emergency Back-up Care</w:t>
      </w:r>
      <w:r w:rsidR="002121D5">
        <w:t xml:space="preserve"> and </w:t>
      </w:r>
      <w:r>
        <w:t xml:space="preserve">submits to VDC Coordinator for approval.  ADNA CM completes the </w:t>
      </w:r>
      <w:hyperlink r:id="rId26" w:history="1">
        <w:r w:rsidRPr="002C3906">
          <w:rPr>
            <w:rStyle w:val="Hyperlink"/>
            <w:i/>
            <w:iCs/>
          </w:rPr>
          <w:t xml:space="preserve">VDC Payment </w:t>
        </w:r>
        <w:r w:rsidRPr="002C3906">
          <w:rPr>
            <w:rStyle w:val="Hyperlink"/>
            <w:i/>
            <w:iCs/>
          </w:rPr>
          <w:t xml:space="preserve">Request </w:t>
        </w:r>
        <w:r w:rsidRPr="002C3906">
          <w:rPr>
            <w:rStyle w:val="Hyperlink"/>
            <w:i/>
            <w:iCs/>
          </w:rPr>
          <w:t>Form</w:t>
        </w:r>
      </w:hyperlink>
      <w:r w:rsidRPr="00FD22C3">
        <w:rPr>
          <w:i/>
          <w:iCs/>
        </w:rPr>
        <w:t xml:space="preserve"> </w:t>
      </w:r>
      <w:r>
        <w:t xml:space="preserve">with Vendor information and </w:t>
      </w:r>
      <w:r w:rsidR="003815CC">
        <w:t xml:space="preserve">the </w:t>
      </w:r>
      <w:r>
        <w:t>W-9 obtained from Veteran/AR</w:t>
      </w:r>
      <w:r w:rsidR="003815CC">
        <w:t>,</w:t>
      </w:r>
      <w:r>
        <w:t xml:space="preserve"> then submits to Tempus with </w:t>
      </w:r>
      <w:r w:rsidR="002121D5">
        <w:t xml:space="preserve">the </w:t>
      </w:r>
      <w:r>
        <w:t>approved spending plan</w:t>
      </w:r>
      <w:r w:rsidRPr="0035077D">
        <w:rPr>
          <w:rStyle w:val="Hyperlink"/>
          <w:color w:val="auto"/>
          <w:u w:val="none"/>
        </w:rPr>
        <w:t xml:space="preserve">.  Once Vendor has been added by Tempus, Vendor can submit monthly invoices to </w:t>
      </w:r>
      <w:r w:rsidR="00FD22C3">
        <w:rPr>
          <w:rStyle w:val="Hyperlink"/>
          <w:color w:val="auto"/>
          <w:u w:val="none"/>
        </w:rPr>
        <w:t xml:space="preserve">the ADNA CM and ADNA CM submits to </w:t>
      </w:r>
      <w:r w:rsidRPr="0035077D">
        <w:rPr>
          <w:rStyle w:val="Hyperlink"/>
          <w:color w:val="auto"/>
          <w:u w:val="none"/>
        </w:rPr>
        <w:t>Tempus</w:t>
      </w:r>
      <w:r w:rsidRPr="0035077D">
        <w:t xml:space="preserve"> </w:t>
      </w:r>
      <w:r>
        <w:t xml:space="preserve">via </w:t>
      </w:r>
      <w:hyperlink r:id="rId27" w:history="1">
        <w:r w:rsidR="00FD22C3" w:rsidRPr="00510A54">
          <w:rPr>
            <w:rStyle w:val="Hyperlink"/>
          </w:rPr>
          <w:t>VDC@tempusunlimited.org</w:t>
        </w:r>
      </w:hyperlink>
      <w:r w:rsidR="00FD22C3">
        <w:t xml:space="preserve"> with a completed </w:t>
      </w:r>
      <w:r w:rsidR="00FD22C3" w:rsidRPr="00FD22C3">
        <w:rPr>
          <w:i/>
          <w:iCs/>
        </w:rPr>
        <w:t>VDC Payment Request Form</w:t>
      </w:r>
      <w:r w:rsidR="00FD22C3">
        <w:t xml:space="preserve"> by the 7</w:t>
      </w:r>
      <w:r w:rsidR="00FD22C3" w:rsidRPr="00FD22C3">
        <w:rPr>
          <w:vertAlign w:val="superscript"/>
        </w:rPr>
        <w:t>th</w:t>
      </w:r>
      <w:r w:rsidR="00FD22C3">
        <w:t xml:space="preserve"> of each month.</w:t>
      </w:r>
      <w:r>
        <w:rPr>
          <w:rStyle w:val="Hyperlink"/>
          <w:color w:val="auto"/>
          <w:u w:val="none"/>
        </w:rPr>
        <w:t xml:space="preserve">  ADNA CM reviews ADHC usage and budget ongoing with Veteran/AR during monthly contacts.</w:t>
      </w:r>
    </w:p>
    <w:bookmarkEnd w:id="7"/>
    <w:p w14:paraId="525879A8" w14:textId="77777777" w:rsidR="00147E1D" w:rsidRPr="00147E1D" w:rsidRDefault="00147E1D" w:rsidP="0035077D">
      <w:pPr>
        <w:pStyle w:val="checkboxindent"/>
        <w:ind w:left="720" w:firstLine="0"/>
        <w:rPr>
          <w:rStyle w:val="Hyperlink"/>
          <w:color w:val="auto"/>
          <w:sz w:val="6"/>
          <w:szCs w:val="6"/>
          <w:u w:val="none"/>
        </w:rPr>
      </w:pPr>
    </w:p>
    <w:p w14:paraId="79C04BE0" w14:textId="14C8C999" w:rsidR="00147E1D" w:rsidRDefault="00147E1D" w:rsidP="00147E1D">
      <w:pPr>
        <w:pStyle w:val="checkboxindent"/>
        <w:numPr>
          <w:ilvl w:val="0"/>
          <w:numId w:val="7"/>
        </w:numPr>
      </w:pPr>
      <w:r>
        <w:rPr>
          <w:b/>
          <w:bCs/>
        </w:rPr>
        <w:t>ADNA CM unable to make monthly contact with Veteran/AR</w:t>
      </w:r>
      <w:r w:rsidRPr="0035077D">
        <w:rPr>
          <w:b/>
          <w:bCs/>
        </w:rPr>
        <w:t>:</w:t>
      </w:r>
      <w:r>
        <w:t xml:space="preserve">  ADNA CM documents contact attempts and submits documentation to the VDC Coordinator by the end of the month.  VDC Coordinator will follow up with ADNA CM to review and assist with communication if needed.</w:t>
      </w:r>
    </w:p>
    <w:p w14:paraId="5DA8806E" w14:textId="77777777" w:rsidR="00147E1D" w:rsidRDefault="00147E1D" w:rsidP="0035077D">
      <w:pPr>
        <w:pStyle w:val="checkboxindent"/>
        <w:ind w:left="720" w:firstLine="0"/>
        <w:rPr>
          <w:rStyle w:val="Hyperlink"/>
          <w:color w:val="auto"/>
          <w:u w:val="none"/>
        </w:rPr>
      </w:pPr>
    </w:p>
    <w:p w14:paraId="61F7EC51" w14:textId="7E5957F5" w:rsidR="003D34A8" w:rsidRDefault="003D34A8" w:rsidP="003D34A8">
      <w:pPr>
        <w:pStyle w:val="checkboxindent"/>
        <w:ind w:left="1437"/>
        <w:rPr>
          <w:rStyle w:val="Hyperlink"/>
        </w:rPr>
      </w:pPr>
      <w:r w:rsidRPr="001C5598">
        <w:rPr>
          <w:color w:val="FF0000"/>
          <w:sz w:val="36"/>
          <w:szCs w:val="36"/>
        </w:rPr>
        <w:t>*</w:t>
      </w:r>
      <w:r>
        <w:t xml:space="preserve">Tempus forms and </w:t>
      </w:r>
      <w:proofErr w:type="spellStart"/>
      <w:r>
        <w:t>PaperWorkr</w:t>
      </w:r>
      <w:proofErr w:type="spellEnd"/>
      <w:r>
        <w:t xml:space="preserve"> </w:t>
      </w:r>
      <w:hyperlink r:id="rId28" w:history="1">
        <w:r w:rsidRPr="0052759C">
          <w:rPr>
            <w:rStyle w:val="Hyperlink"/>
          </w:rPr>
          <w:t>lin</w:t>
        </w:r>
        <w:r w:rsidRPr="0052759C">
          <w:rPr>
            <w:rStyle w:val="Hyperlink"/>
          </w:rPr>
          <w:t>k</w:t>
        </w:r>
      </w:hyperlink>
    </w:p>
    <w:p w14:paraId="45531CF9" w14:textId="77777777" w:rsidR="00237168" w:rsidRDefault="00237168" w:rsidP="0035077D">
      <w:pPr>
        <w:pStyle w:val="checkboxindent"/>
        <w:ind w:left="720" w:firstLine="0"/>
        <w:rPr>
          <w:rStyle w:val="Hyperlink"/>
          <w:color w:val="auto"/>
          <w:u w:val="none"/>
        </w:rPr>
      </w:pPr>
    </w:p>
    <w:p w14:paraId="1DC2248A" w14:textId="7CF10232" w:rsidR="00237168" w:rsidRDefault="00237168" w:rsidP="0035077D">
      <w:pPr>
        <w:pStyle w:val="checkboxindent"/>
        <w:ind w:left="720" w:firstLine="0"/>
      </w:pPr>
    </w:p>
    <w:p w14:paraId="53E0692F" w14:textId="77777777" w:rsidR="0035077D" w:rsidRDefault="0035077D" w:rsidP="0035077D">
      <w:pPr>
        <w:pStyle w:val="checkboxindent"/>
        <w:ind w:left="720" w:firstLine="0"/>
      </w:pPr>
    </w:p>
    <w:p w14:paraId="3170CBD5" w14:textId="77777777" w:rsidR="0086552A" w:rsidRDefault="0086552A" w:rsidP="0035077D">
      <w:pPr>
        <w:pStyle w:val="checkboxindent"/>
        <w:ind w:left="720" w:firstLine="0"/>
      </w:pPr>
    </w:p>
    <w:p w14:paraId="288A121C" w14:textId="77777777" w:rsidR="0086552A" w:rsidRDefault="0086552A" w:rsidP="0035077D">
      <w:pPr>
        <w:pStyle w:val="checkboxindent"/>
        <w:ind w:left="720" w:firstLine="0"/>
      </w:pPr>
    </w:p>
    <w:p w14:paraId="25A271D7" w14:textId="77777777" w:rsidR="0086552A" w:rsidRDefault="0086552A" w:rsidP="0035077D">
      <w:pPr>
        <w:pStyle w:val="checkboxindent"/>
        <w:ind w:left="720" w:firstLine="0"/>
      </w:pPr>
    </w:p>
    <w:p w14:paraId="6ED277D9" w14:textId="77777777" w:rsidR="0086552A" w:rsidRDefault="0086552A" w:rsidP="0035077D">
      <w:pPr>
        <w:pStyle w:val="checkboxindent"/>
        <w:ind w:left="720" w:firstLine="0"/>
      </w:pPr>
    </w:p>
    <w:p w14:paraId="6AB4E7E9" w14:textId="77777777" w:rsidR="0086552A" w:rsidRDefault="0086552A" w:rsidP="0035077D">
      <w:pPr>
        <w:pStyle w:val="checkboxindent"/>
        <w:ind w:left="720" w:firstLine="0"/>
      </w:pPr>
    </w:p>
    <w:p w14:paraId="458CF288" w14:textId="77777777" w:rsidR="0086552A" w:rsidRDefault="0086552A" w:rsidP="0035077D">
      <w:pPr>
        <w:pStyle w:val="checkboxindent"/>
        <w:ind w:left="720" w:firstLine="0"/>
      </w:pPr>
    </w:p>
    <w:p w14:paraId="1FC57676" w14:textId="77777777" w:rsidR="0086552A" w:rsidRDefault="0086552A" w:rsidP="0035077D">
      <w:pPr>
        <w:pStyle w:val="checkboxindent"/>
        <w:ind w:left="720" w:firstLine="0"/>
      </w:pPr>
    </w:p>
    <w:p w14:paraId="408BAB74" w14:textId="77777777" w:rsidR="0086552A" w:rsidRDefault="0086552A" w:rsidP="0035077D">
      <w:pPr>
        <w:pStyle w:val="checkboxindent"/>
        <w:ind w:left="720" w:firstLine="0"/>
      </w:pPr>
    </w:p>
    <w:p w14:paraId="51BB6226" w14:textId="77777777" w:rsidR="0086552A" w:rsidRDefault="0086552A" w:rsidP="0035077D">
      <w:pPr>
        <w:pStyle w:val="checkboxindent"/>
        <w:ind w:left="720" w:firstLine="0"/>
      </w:pPr>
    </w:p>
    <w:p w14:paraId="5359F879" w14:textId="77777777" w:rsidR="0086552A" w:rsidRDefault="0086552A" w:rsidP="0035077D">
      <w:pPr>
        <w:pStyle w:val="checkboxindent"/>
        <w:ind w:left="720" w:firstLine="0"/>
      </w:pPr>
    </w:p>
    <w:p w14:paraId="7794E64F" w14:textId="77777777" w:rsidR="0086552A" w:rsidRDefault="0086552A" w:rsidP="0035077D">
      <w:pPr>
        <w:pStyle w:val="checkboxindent"/>
        <w:ind w:left="720" w:firstLine="0"/>
      </w:pPr>
    </w:p>
    <w:p w14:paraId="0CEF57D8" w14:textId="77777777" w:rsidR="0086552A" w:rsidRDefault="0086552A" w:rsidP="0035077D">
      <w:pPr>
        <w:pStyle w:val="checkboxindent"/>
        <w:ind w:left="720" w:firstLine="0"/>
      </w:pPr>
    </w:p>
    <w:p w14:paraId="6ED2365E" w14:textId="77777777" w:rsidR="0086552A" w:rsidRDefault="0086552A" w:rsidP="0035077D">
      <w:pPr>
        <w:pStyle w:val="checkboxindent"/>
        <w:ind w:left="720" w:firstLine="0"/>
      </w:pPr>
    </w:p>
    <w:p w14:paraId="77E914D2" w14:textId="77777777" w:rsidR="0086552A" w:rsidRDefault="0086552A" w:rsidP="0035077D">
      <w:pPr>
        <w:pStyle w:val="checkboxindent"/>
        <w:ind w:left="720" w:firstLine="0"/>
      </w:pPr>
    </w:p>
    <w:p w14:paraId="3A071DA8" w14:textId="77777777" w:rsidR="0086552A" w:rsidRDefault="0086552A" w:rsidP="0035077D">
      <w:pPr>
        <w:pStyle w:val="checkboxindent"/>
        <w:ind w:left="720" w:firstLine="0"/>
      </w:pPr>
    </w:p>
    <w:p w14:paraId="0E62E0E3" w14:textId="77777777" w:rsidR="0086552A" w:rsidRDefault="0086552A" w:rsidP="0035077D">
      <w:pPr>
        <w:pStyle w:val="checkboxindent"/>
        <w:ind w:left="720" w:firstLine="0"/>
      </w:pPr>
    </w:p>
    <w:p w14:paraId="56EA97FD" w14:textId="77777777" w:rsidR="0086552A" w:rsidRDefault="0086552A" w:rsidP="0035077D">
      <w:pPr>
        <w:pStyle w:val="checkboxindent"/>
        <w:ind w:left="720" w:firstLine="0"/>
      </w:pPr>
    </w:p>
    <w:p w14:paraId="1D4F3EE7" w14:textId="77777777" w:rsidR="0086552A" w:rsidRDefault="0086552A" w:rsidP="0035077D">
      <w:pPr>
        <w:pStyle w:val="checkboxindent"/>
        <w:ind w:left="720" w:firstLine="0"/>
      </w:pPr>
    </w:p>
    <w:p w14:paraId="54AC657F" w14:textId="77777777" w:rsidR="0086552A" w:rsidRDefault="0086552A" w:rsidP="004E6DCA">
      <w:pPr>
        <w:pStyle w:val="checkboxindent"/>
        <w:ind w:left="0" w:firstLine="0"/>
      </w:pPr>
    </w:p>
    <w:sectPr w:rsidR="0086552A" w:rsidSect="004D6481">
      <w:headerReference w:type="default" r:id="rId29"/>
      <w:headerReference w:type="first" r:id="rId30"/>
      <w:pgSz w:w="12240" w:h="15840" w:code="1"/>
      <w:pgMar w:top="1080" w:right="2880" w:bottom="720" w:left="108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F70BD" w14:textId="77777777" w:rsidR="00A82847" w:rsidRDefault="00A82847" w:rsidP="00324337">
      <w:pPr>
        <w:spacing w:line="240" w:lineRule="auto"/>
      </w:pPr>
      <w:r>
        <w:separator/>
      </w:r>
    </w:p>
  </w:endnote>
  <w:endnote w:type="continuationSeparator" w:id="0">
    <w:p w14:paraId="4716687E" w14:textId="77777777" w:rsidR="00A82847" w:rsidRDefault="00A82847" w:rsidP="003243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98496" w14:textId="77777777" w:rsidR="00A82847" w:rsidRDefault="00A82847" w:rsidP="00324337">
      <w:pPr>
        <w:spacing w:line="240" w:lineRule="auto"/>
      </w:pPr>
      <w:r>
        <w:separator/>
      </w:r>
    </w:p>
  </w:footnote>
  <w:footnote w:type="continuationSeparator" w:id="0">
    <w:p w14:paraId="4E9411E6" w14:textId="77777777" w:rsidR="00A82847" w:rsidRDefault="00A82847" w:rsidP="003243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E9F7F" w14:textId="77777777" w:rsidR="00DE3C72" w:rsidRPr="00B95489" w:rsidRDefault="00DE3C72" w:rsidP="00B95489">
    <w:pPr>
      <w:pStyle w:val="Header"/>
    </w:pPr>
    <w:r w:rsidRPr="00B95489">
      <w:t xml:space="preserve">Page </w:t>
    </w:r>
    <w:r w:rsidR="007E67F2">
      <w:fldChar w:fldCharType="begin"/>
    </w:r>
    <w:r w:rsidR="007E67F2">
      <w:instrText xml:space="preserve"> PAGE  \* MERGEFORMAT </w:instrText>
    </w:r>
    <w:r w:rsidR="007E67F2">
      <w:fldChar w:fldCharType="separate"/>
    </w:r>
    <w:r w:rsidR="00683ACF">
      <w:rPr>
        <w:noProof/>
      </w:rPr>
      <w:t>2</w:t>
    </w:r>
    <w:r w:rsidR="007E67F2">
      <w:rPr>
        <w:noProof/>
      </w:rPr>
      <w:fldChar w:fldCharType="end"/>
    </w:r>
  </w:p>
  <w:p w14:paraId="41D9B130" w14:textId="77777777" w:rsidR="00DE3C72" w:rsidRDefault="000A6F02" w:rsidP="00B95489">
    <w:r>
      <w:rPr>
        <w:noProof/>
        <w:lang w:eastAsia="en-GB"/>
      </w:rPr>
      <mc:AlternateContent>
        <mc:Choice Requires="wpg">
          <w:drawing>
            <wp:anchor distT="0" distB="0" distL="114300" distR="114300" simplePos="0" relativeHeight="251660288" behindDoc="0" locked="1" layoutInCell="1" allowOverlap="1" wp14:anchorId="5E09E259" wp14:editId="3C3D5D94">
              <wp:simplePos x="0" y="0"/>
              <wp:positionH relativeFrom="page">
                <wp:posOffset>5642610</wp:posOffset>
              </wp:positionH>
              <wp:positionV relativeFrom="page">
                <wp:posOffset>342900</wp:posOffset>
              </wp:positionV>
              <wp:extent cx="381635" cy="598170"/>
              <wp:effectExtent l="22860" t="19050" r="24130" b="1905"/>
              <wp:wrapNone/>
              <wp:docPr id="15" name="Group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635" cy="598170"/>
                        <a:chOff x="8280" y="880"/>
                        <a:chExt cx="1081" cy="1695"/>
                      </a:xfrm>
                    </wpg:grpSpPr>
                    <wps:wsp>
                      <wps:cNvPr id="16" name="Oval 16"/>
                      <wps:cNvSpPr>
                        <a:spLocks noChangeArrowheads="1"/>
                      </wps:cNvSpPr>
                      <wps:spPr bwMode="auto">
                        <a:xfrm>
                          <a:off x="8483" y="2380"/>
                          <a:ext cx="675" cy="195"/>
                        </a:xfrm>
                        <a:prstGeom prst="ellipse">
                          <a:avLst/>
                        </a:prstGeom>
                        <a:solidFill>
                          <a:schemeClr val="bg2">
                            <a:lumMod val="100000"/>
                            <a:lumOff val="0"/>
                          </a:schemeClr>
                        </a:solidFill>
                        <a:ln>
                          <a:noFill/>
                        </a:ln>
                        <a:effectLst/>
                        <a:extLst>
                          <a:ext uri="{91240B29-F687-4F45-9708-019B960494DF}">
                            <a14:hiddenLine xmlns:a14="http://schemas.microsoft.com/office/drawing/2010/main" w="38100">
                              <a:solidFill>
                                <a:schemeClr val="accent2">
                                  <a:lumMod val="100000"/>
                                  <a:lumOff val="0"/>
                                </a:schemeClr>
                              </a:solidFill>
                              <a:round/>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g:grpSp>
                      <wpg:cNvPr id="17" name="Group 17"/>
                      <wpg:cNvGrpSpPr>
                        <a:grpSpLocks/>
                      </wpg:cNvGrpSpPr>
                      <wpg:grpSpPr bwMode="auto">
                        <a:xfrm>
                          <a:off x="8280" y="880"/>
                          <a:ext cx="1081" cy="1606"/>
                          <a:chOff x="8280" y="880"/>
                          <a:chExt cx="1081" cy="1606"/>
                        </a:xfrm>
                      </wpg:grpSpPr>
                      <wpg:grpSp>
                        <wpg:cNvPr id="18" name="Group 1134"/>
                        <wpg:cNvGrpSpPr>
                          <a:grpSpLocks/>
                        </wpg:cNvGrpSpPr>
                        <wpg:grpSpPr bwMode="auto">
                          <a:xfrm>
                            <a:off x="8295" y="1496"/>
                            <a:ext cx="1056" cy="990"/>
                            <a:chOff x="4259" y="14249"/>
                            <a:chExt cx="361" cy="360"/>
                          </a:xfrm>
                        </wpg:grpSpPr>
                        <wps:wsp>
                          <wps:cNvPr id="19" name="AutoShape 1135"/>
                          <wps:cNvSpPr>
                            <a:spLocks/>
                          </wps:cNvSpPr>
                          <wps:spPr bwMode="auto">
                            <a:xfrm flipV="1">
                              <a:off x="4259" y="14249"/>
                              <a:ext cx="360" cy="360"/>
                            </a:xfrm>
                            <a:prstGeom prst="triangle">
                              <a:avLst>
                                <a:gd name="adj" fmla="val 50000"/>
                              </a:avLst>
                            </a:prstGeom>
                            <a:solidFill>
                              <a:schemeClr val="accent2">
                                <a:lumMod val="100000"/>
                                <a:lumOff val="0"/>
                              </a:schemeClr>
                            </a:solidFill>
                            <a:ln>
                              <a:noFill/>
                            </a:ln>
                            <a:effectLst/>
                            <a:extLst>
                              <a:ext uri="{91240B29-F687-4F45-9708-019B960494DF}">
                                <a14:hiddenLine xmlns:a14="http://schemas.microsoft.com/office/drawing/2010/main" w="25400">
                                  <a:solidFill>
                                    <a:schemeClr val="bg1">
                                      <a:lumMod val="100000"/>
                                      <a:lumOff val="0"/>
                                    </a:schemeClr>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20" name="AutoShape 1136"/>
                          <wps:cNvSpPr>
                            <a:spLocks/>
                          </wps:cNvSpPr>
                          <wps:spPr bwMode="auto">
                            <a:xfrm flipV="1">
                              <a:off x="4260" y="14249"/>
                              <a:ext cx="360" cy="360"/>
                            </a:xfrm>
                            <a:prstGeom prst="triangle">
                              <a:avLst>
                                <a:gd name="adj" fmla="val 50000"/>
                              </a:avLst>
                            </a:prstGeom>
                            <a:solidFill>
                              <a:schemeClr val="accent2">
                                <a:lumMod val="100000"/>
                                <a:lumOff val="0"/>
                              </a:schemeClr>
                            </a:solidFill>
                            <a:ln>
                              <a:noFill/>
                            </a:ln>
                            <a:effectLst/>
                            <a:extLst>
                              <a:ext uri="{91240B29-F687-4F45-9708-019B960494DF}">
                                <a14:hiddenLine xmlns:a14="http://schemas.microsoft.com/office/drawing/2010/main" w="25400">
                                  <a:solidFill>
                                    <a:schemeClr val="bg1">
                                      <a:lumMod val="100000"/>
                                      <a:lumOff val="0"/>
                                    </a:schemeClr>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g:grpSp>
                      <wps:wsp>
                        <wps:cNvPr id="21" name="Oval 1132"/>
                        <wps:cNvSpPr>
                          <a:spLocks/>
                        </wps:cNvSpPr>
                        <wps:spPr bwMode="auto">
                          <a:xfrm>
                            <a:off x="8280" y="880"/>
                            <a:ext cx="1081" cy="1089"/>
                          </a:xfrm>
                          <a:prstGeom prst="ellipse">
                            <a:avLst/>
                          </a:prstGeom>
                          <a:solidFill>
                            <a:schemeClr val="accent2">
                              <a:lumMod val="100000"/>
                              <a:lumOff val="0"/>
                            </a:schemeClr>
                          </a:solidFill>
                          <a:ln w="31750">
                            <a:solidFill>
                              <a:schemeClr val="bg1">
                                <a:lumMod val="100000"/>
                                <a:lumOff val="0"/>
                              </a:schemeClr>
                            </a:solidFill>
                            <a:round/>
                            <a:headEnd/>
                            <a:tailEnd/>
                          </a:ln>
                          <a:effectLst/>
                          <a:extLs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22" name="Oval 1137"/>
                        <wps:cNvSpPr>
                          <a:spLocks/>
                        </wps:cNvSpPr>
                        <wps:spPr bwMode="auto">
                          <a:xfrm>
                            <a:off x="8376" y="981"/>
                            <a:ext cx="891" cy="893"/>
                          </a:xfrm>
                          <a:prstGeom prst="ellipse">
                            <a:avLst/>
                          </a:prstGeom>
                          <a:solidFill>
                            <a:schemeClr val="bg1">
                              <a:lumMod val="100000"/>
                              <a:lumOff val="0"/>
                            </a:schemeClr>
                          </a:solidFill>
                          <a:ln w="25400">
                            <a:solidFill>
                              <a:schemeClr val="accent2">
                                <a:lumMod val="100000"/>
                                <a:lumOff val="0"/>
                              </a:schemeClr>
                            </a:solidFill>
                            <a:round/>
                            <a:headEnd/>
                            <a:tailEnd/>
                          </a:ln>
                          <a:effectLst/>
                          <a:extLs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g:grpSp>
                        <wpg:cNvPr id="23" name="Group 23"/>
                        <wpg:cNvGrpSpPr>
                          <a:grpSpLocks/>
                        </wpg:cNvGrpSpPr>
                        <wpg:grpSpPr bwMode="auto">
                          <a:xfrm>
                            <a:off x="8484" y="1164"/>
                            <a:ext cx="673" cy="509"/>
                            <a:chOff x="6480" y="2290"/>
                            <a:chExt cx="1660" cy="1380"/>
                          </a:xfrm>
                        </wpg:grpSpPr>
                        <wps:wsp>
                          <wps:cNvPr id="24" name="Rectangle 24"/>
                          <wps:cNvSpPr>
                            <a:spLocks noChangeArrowheads="1"/>
                          </wps:cNvSpPr>
                          <wps:spPr bwMode="auto">
                            <a:xfrm>
                              <a:off x="6830" y="2830"/>
                              <a:ext cx="960" cy="830"/>
                            </a:xfrm>
                            <a:prstGeom prst="rect">
                              <a:avLst/>
                            </a:prstGeom>
                            <a:solidFill>
                              <a:schemeClr val="accent2">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25" name="Rectangle 25"/>
                          <wps:cNvSpPr>
                            <a:spLocks noChangeArrowheads="1"/>
                          </wps:cNvSpPr>
                          <wps:spPr bwMode="auto">
                            <a:xfrm>
                              <a:off x="7590" y="2360"/>
                              <a:ext cx="200" cy="570"/>
                            </a:xfrm>
                            <a:prstGeom prst="rect">
                              <a:avLst/>
                            </a:prstGeom>
                            <a:solidFill>
                              <a:schemeClr val="accent2">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26" name="Rectangle 26"/>
                          <wps:cNvSpPr>
                            <a:spLocks noChangeArrowheads="1"/>
                          </wps:cNvSpPr>
                          <wps:spPr bwMode="auto">
                            <a:xfrm>
                              <a:off x="7185" y="3140"/>
                              <a:ext cx="250" cy="530"/>
                            </a:xfrm>
                            <a:prstGeom prst="rect">
                              <a:avLst/>
                            </a:prstGeom>
                            <a:solidFill>
                              <a:srgbClr val="FFFFFF"/>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27" name="AutoShape 27"/>
                          <wps:cNvSpPr>
                            <a:spLocks noChangeArrowheads="1"/>
                          </wps:cNvSpPr>
                          <wps:spPr bwMode="auto">
                            <a:xfrm>
                              <a:off x="6480" y="2290"/>
                              <a:ext cx="1660" cy="550"/>
                            </a:xfrm>
                            <a:prstGeom prst="triangle">
                              <a:avLst>
                                <a:gd name="adj" fmla="val 50000"/>
                              </a:avLst>
                            </a:prstGeom>
                            <a:solidFill>
                              <a:schemeClr val="accent2">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11E414B0" id="Group 15" o:spid="_x0000_s1026" alt="&quot;&quot;" style="position:absolute;margin-left:444.3pt;margin-top:27pt;width:30.05pt;height:47.1pt;z-index:251660288;mso-position-horizontal-relative:page;mso-position-vertical-relative:page" coordorigin="8280,880" coordsize="1081,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lPvDgUAAGYeAAAOAAAAZHJzL2Uyb0RvYy54bWzsWd9zozYQfu9M/wcN740twBiYODc3uSTT&#10;mWvvptf2XQbxowVEJRwn/eu7WgmM7SRNcnZ6kyYPjiRArD7t92l3OX13U1fkmktVimbh0JOpQ3iT&#10;iLRs8oXz26+XP4QOUR1rUlaJhi+cW66cd2fff3e6bmPuikJUKZcEJmlUvG4XTtF1bTyZqKTgNVMn&#10;ouUNXMyErFkHXZlPUsnWMHtdTdzpNJishUxbKRKuFIx+MBedM5w/y3jSfcoyxTtSLRywrcNfib9L&#10;/Ts5O2VxLllblIk1gz3DipqVDbx0mOoD6xhZyXJvqrpMpFAi604SUU9ElpUJxzXAauh0ZzVXUqxa&#10;XEser/N2gAmg3cHp2dMmP19fyfZL+1ka66H5USR/KsBlsm7zeHxd93NzM1mufxIp7CdbdQIXfpPJ&#10;Wk8BSyI3iO/tgC+/6UgCg15IA2/mkAQuzaKQzi3+SQGbpJ8K3RA2Ca6G8B+3Jiku7MN0GlLzKA2i&#10;mb46YbF5K1pqLdM7D66kNmipr0PrS8FajpugNBqfJSlT8PTAIQ2rAYFP16wi0AWD9Jvhlh5NZaAk&#10;jTgvWJPz91KKdcFZChZRXMDWA7qjYCP+FdvQDz1EyfV6mHqEg7mFl+5AxOJWqu6Ki5roxsLhVVW2&#10;Si+Mxez6o+oMoP1deliJqkwvy6rCjmYkP68kgfUunGXu4qPVqgZHMGN0qv/MvsG43lO8F4dgs5DU&#10;egrcuq3Zq0a/oxH6bcYQM8KRwta6HiAD9FKktwCWFIbToEHQKIT82yFr4PPCUX+tmOQOqX5sAPCI&#10;+r4WgHFHjjvLcYc1CUy1cDqHmOZ5Z0Rj1coyL+BNFJffiPdAgKxE9LR9xiokD3qhttWyxjRHLjTv&#10;XQh5Tujc+NA26bSkHIqU+/Tq/WZMrin6MoufzErz4L2svA8GOCEMkywM1POPDwTQQ+sM9SO72g0S&#10;M6C2VqgoGjTIypPvziL7mOtHxtE3AuUFVp+8oPf4/06ewE4DqvZPlDBCKWjvvSqlWfcEOSIZyMfv&#10;PQ2s6N+FT4+rBgVh3UVnT5k6WYJaViNp0tqQp3ZBLP3DIVldwTGtlXfWaw74HeoYistjZYwlCW+6&#10;NylD8X2ElL3AyeqCn9zhug8csIdxXe2fqAgDtd9cN341p/AmRDTRw9EDRBcOg3GASD33YOKr9dBK&#10;7qOO9GmIh9VwMu9J7lcGg0dRUbKGhIHOZ1MMtLaixSGQ7GNRE4wdKBaFpKtJQVNYrGP1C9vuWFmZ&#10;NsD4amihT/zjU8HdpYKNdO/Klp4o5mMqeHOI3HTgBoki7l8v4GFkI7Mw8vSVoxFhmR/UE6tGk8Cd&#10;+ZBV6YU+RIIjcPD/RYR70hMXUu1xegJ98KDd0shBszQ/9E0oQgPMhFjcO3IwB2uwejId0g+bmwS+&#10;LZ247iZvuehrJ0EffVNbMhgosDkYdQnoZfQAlmcg/QXqcxjrE9fmfHdJwsELKEHomWDP1Y0tqYh6&#10;oOyVAae9M1OC7cjKZ1RPjkDWV11BeYlDCgoCe075QL58cKecz4C3+vhybYa8oT0Uui3tTcX0zSm/&#10;hbLeSzjlUGUeKeUDmfDhnZKGplDmUaiebimlC5G5OYuMhh7KKWW+HKrMl/hnQ7at6OdN7h77Eenu&#10;7xfuUHzeFAhhDEOblzmD9+OVPsqhQ7QyAx8Dk+53rbda4bf62WMTV2JheYiucRw+ZuKu2g+v+mvp&#10;uI9PbD4Pn/0DAAD//wMAUEsDBBQABgAIAAAAIQA6w8Kk4QAAAAoBAAAPAAAAZHJzL2Rvd25yZXYu&#10;eG1sTI9BS8NAEIXvgv9hGcGb3aSmdY3ZlFLUUynYCuJtm0yT0OxsyG6T9N87nvQ4zMd738tWk23F&#10;gL1vHGmIZxEIpMKVDVUaPg9vDwqED4ZK0zpCDVf0sMpvbzKTlm6kDxz2oRIcQj41GuoQulRKX9Ro&#10;jZ+5Dol/J9dbE/jsK1n2ZuRw28p5FC2lNQ1xQ2063NRYnPcXq+F9NOP6MX4dtufT5vp9WOy+tjFq&#10;fX83rV9ABJzCHwy/+qwOOTsd3YVKL1oNSqkloxoWCW9i4DlRTyCOTCZqDjLP5P8J+Q8AAAD//wMA&#10;UEsBAi0AFAAGAAgAAAAhALaDOJL+AAAA4QEAABMAAAAAAAAAAAAAAAAAAAAAAFtDb250ZW50X1R5&#10;cGVzXS54bWxQSwECLQAUAAYACAAAACEAOP0h/9YAAACUAQAACwAAAAAAAAAAAAAAAAAvAQAAX3Jl&#10;bHMvLnJlbHNQSwECLQAUAAYACAAAACEAcw5T7w4FAABmHgAADgAAAAAAAAAAAAAAAAAuAgAAZHJz&#10;L2Uyb0RvYy54bWxQSwECLQAUAAYACAAAACEAOsPCpOEAAAAKAQAADwAAAAAAAAAAAAAAAABoBwAA&#10;ZHJzL2Rvd25yZXYueG1sUEsFBgAAAAAEAAQA8wAAAHYIAAAAAA==&#10;">
              <v:oval id="Oval 16" o:spid="_x0000_s1027" style="position:absolute;left:8483;top:2380;width:675;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IZdvwAAANsAAAAPAAAAZHJzL2Rvd25yZXYueG1sRE/LqsIw&#10;EN0L/kMY4e5sqheKVKOIqIgLwccHDM30gc2kNtH2/v2NILibw3nOYtWbWryodZVlBZMoBkGcWV1x&#10;oeB23Y1nIJxH1lhbJgV/5GC1HA4WmGrb8ZleF1+IEMIuRQWl900qpctKMugi2xAHLretQR9gW0jd&#10;YhfCTS2ncZxIgxWHhhIb2pSU3S9Po4DM7707zvrNY93kT4enxz7fJkr9jPr1HISn3n/FH/dBh/kJ&#10;vH8JB8jlPwAAAP//AwBQSwECLQAUAAYACAAAACEA2+H2y+4AAACFAQAAEwAAAAAAAAAAAAAAAAAA&#10;AAAAW0NvbnRlbnRfVHlwZXNdLnhtbFBLAQItABQABgAIAAAAIQBa9CxbvwAAABUBAAALAAAAAAAA&#10;AAAAAAAAAB8BAABfcmVscy8ucmVsc1BLAQItABQABgAIAAAAIQDfoIZdvwAAANsAAAAPAAAAAAAA&#10;AAAAAAAAAAcCAABkcnMvZG93bnJldi54bWxQSwUGAAAAAAMAAwC3AAAA8wIAAAAA&#10;" fillcolor="#d9d9d9 [3214]" stroked="f" strokecolor="#2177b9 [3205]" strokeweight="3pt">
                <v:shadow opacity="22938f" offset="0"/>
                <v:textbox inset=",7.2pt,,7.2pt"/>
              </v:oval>
              <v:group id="Group 17" o:spid="_x0000_s1028" style="position:absolute;left:8280;top:880;width:1081;height:1606" coordorigin="8280,880" coordsize="1081,1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oup 1134" o:spid="_x0000_s1029" style="position:absolute;left:8295;top:1496;width:1056;height:990" coordorigin="4259,14249" coordsize="36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135" o:spid="_x0000_s1030" type="#_x0000_t5" style="position:absolute;left:4259;top:14249;width:36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zXlwgAAANsAAAAPAAAAZHJzL2Rvd25yZXYueG1sRE9Na8JA&#10;EL0L/odlhN7MJj2Ija6hFFJaEUq10OuYHZNgdjbdXU38991Cwds83uesi9F04krOt5YVZEkKgriy&#10;uuVawdehnC9B+ICssbNMCm7kodhMJ2vMtR34k677UIsYwj5HBU0IfS6lrxoy6BPbE0fuZJ3BEKGr&#10;pXY4xHDTycc0XUiDLceGBnt6aag67y9GgcVF+3Mstx9D9vrteif9+6XcKfUwG59XIAKN4S7+d7/p&#10;OP8J/n6JB8jNLwAAAP//AwBQSwECLQAUAAYACAAAACEA2+H2y+4AAACFAQAAEwAAAAAAAAAAAAAA&#10;AAAAAAAAW0NvbnRlbnRfVHlwZXNdLnhtbFBLAQItABQABgAIAAAAIQBa9CxbvwAAABUBAAALAAAA&#10;AAAAAAAAAAAAAB8BAABfcmVscy8ucmVsc1BLAQItABQABgAIAAAAIQBcdzXlwgAAANsAAAAPAAAA&#10;AAAAAAAAAAAAAAcCAABkcnMvZG93bnJldi54bWxQSwUGAAAAAAMAAwC3AAAA9gIAAAAA&#10;" fillcolor="#2177b9 [3205]" stroked="f" strokecolor="white [3212]" strokeweight="2pt">
                    <v:shadow opacity="22938f" offset="0"/>
                    <v:path arrowok="t"/>
                    <v:textbox inset=",7.2pt,,7.2pt"/>
                  </v:shape>
                  <v:shape id="AutoShape 1136" o:spid="_x0000_s1031" type="#_x0000_t5" style="position:absolute;left:4260;top:14249;width:36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VbFwQAAANsAAAAPAAAAZHJzL2Rvd25yZXYueG1sRE/JasMw&#10;EL0H8g9iAr0lcnwwwYkSSsGlLYWQBXqdWlPb1Bq5krz076NDIMfH23eHybRiIOcbywrWqwQEcWl1&#10;w5WC66VYbkD4gKyxtUwK/snDYT+f7TDXduQTDedQiRjCPkcFdQhdLqUvazLoV7YjjtyPdQZDhK6S&#10;2uEYw00r0yTJpMGGY0ONHb3UVP6ee6PAYtb8fRcfx3H9+uU6J/17X3wq9bSYnrcgAk3hIb6737SC&#10;NK6PX+IPkPsbAAAA//8DAFBLAQItABQABgAIAAAAIQDb4fbL7gAAAIUBAAATAAAAAAAAAAAAAAAA&#10;AAAAAABbQ29udGVudF9UeXBlc10ueG1sUEsBAi0AFAAGAAgAAAAhAFr0LFu/AAAAFQEAAAsAAAAA&#10;AAAAAAAAAAAAHwEAAF9yZWxzLy5yZWxzUEsBAi0AFAAGAAgAAAAhAAMhVsXBAAAA2wAAAA8AAAAA&#10;AAAAAAAAAAAABwIAAGRycy9kb3ducmV2LnhtbFBLBQYAAAAAAwADALcAAAD1AgAAAAA=&#10;" fillcolor="#2177b9 [3205]" stroked="f" strokecolor="white [3212]" strokeweight="2pt">
                    <v:shadow opacity="22938f" offset="0"/>
                    <v:path arrowok="t"/>
                    <v:textbox inset=",7.2pt,,7.2pt"/>
                  </v:shape>
                </v:group>
                <v:oval id="Oval 1132" o:spid="_x0000_s1032" style="position:absolute;left:8280;top:880;width:1081;height:1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xoqxQAAANsAAAAPAAAAZHJzL2Rvd25yZXYueG1sRI9BawIx&#10;FITvhf6H8Apeimb1IGU1uxTBVhEKtVXw9tg8d5duXpYkavTXN4WCx2FmvmHmZTSdOJPzrWUF41EG&#10;griyuuVawffXcvgCwgdkjZ1lUnAlD2Xx+DDHXNsLf9J5G2qRIOxzVNCE0OdS+qohg35ke+LkHa0z&#10;GJJ0tdQOLwluOjnJsqk02HJaaLCnRUPVz/ZkFLRm/Yybtw+b3dzisOyr+L7bR6UGT/F1BiJQDPfw&#10;f3ulFUzG8Pcl/QBZ/AIAAP//AwBQSwECLQAUAAYACAAAACEA2+H2y+4AAACFAQAAEwAAAAAAAAAA&#10;AAAAAAAAAAAAW0NvbnRlbnRfVHlwZXNdLnhtbFBLAQItABQABgAIAAAAIQBa9CxbvwAAABUBAAAL&#10;AAAAAAAAAAAAAAAAAB8BAABfcmVscy8ucmVsc1BLAQItABQABgAIAAAAIQBgsxoqxQAAANsAAAAP&#10;AAAAAAAAAAAAAAAAAAcCAABkcnMvZG93bnJldi54bWxQSwUGAAAAAAMAAwC3AAAA+QIAAAAA&#10;" fillcolor="#2177b9 [3205]" strokecolor="white [3212]" strokeweight="2.5pt">
                  <v:shadow opacity="22938f" offset="0"/>
                  <v:path arrowok="t"/>
                  <v:textbox inset=",7.2pt,,7.2pt"/>
                </v:oval>
                <v:oval id="Oval 1137" o:spid="_x0000_s1033" style="position:absolute;left:8376;top:981;width:891;height: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1haxAAAANsAAAAPAAAAZHJzL2Rvd25yZXYueG1sRI9Pi8Iw&#10;FMTvC36H8AQvi6b2sEptKiIIy4LgqgjeHs3rH2xeShNr/fZmYcHjMDO/YdL1YBrRU+dqywrmswgE&#10;cW51zaWC82k3XYJwHlljY5kUPMnBOht9pJho++Bf6o++FAHCLkEFlfdtIqXLKzLoZrYlDl5hO4M+&#10;yK6UusNHgJtGxlH0JQ3WHBYqbGlbUX473o2CMv48XA7aLn6219117099cR4KpSbjYbMC4Wnw7/B/&#10;+1sriGP4+xJ+gMxeAAAA//8DAFBLAQItABQABgAIAAAAIQDb4fbL7gAAAIUBAAATAAAAAAAAAAAA&#10;AAAAAAAAAABbQ29udGVudF9UeXBlc10ueG1sUEsBAi0AFAAGAAgAAAAhAFr0LFu/AAAAFQEAAAsA&#10;AAAAAAAAAAAAAAAAHwEAAF9yZWxzLy5yZWxzUEsBAi0AFAAGAAgAAAAhADPbWFrEAAAA2wAAAA8A&#10;AAAAAAAAAAAAAAAABwIAAGRycy9kb3ducmV2LnhtbFBLBQYAAAAAAwADALcAAAD4AgAAAAA=&#10;" fillcolor="white [3212]" strokecolor="#2177b9 [3205]" strokeweight="2pt">
                  <v:shadow opacity="22938f" offset="0"/>
                  <v:path arrowok="t"/>
                  <v:textbox inset=",7.2pt,,7.2pt"/>
                </v:oval>
                <v:group id="Group 23" o:spid="_x0000_s1034" style="position:absolute;left:8484;top:1164;width:673;height:509" coordorigin="6480,2290" coordsize="1660,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tangle 24" o:spid="_x0000_s1035" style="position:absolute;left:6830;top:2830;width:960;height: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30QxQAAANsAAAAPAAAAZHJzL2Rvd25yZXYueG1sRI9Ba8JA&#10;FITvQv/D8gredNPU1pq6SimIipfG1Psj+5qEZt+m2dVEf70rFDwOM98MM1/2phYnal1lWcHTOAJB&#10;nFtdcaHgO1uN3kA4j6yxtkwKzuRguXgYzDHRtuOUTntfiFDCLkEFpfdNIqXLSzLoxrYhDt6PbQ36&#10;INtC6ha7UG5qGUfRqzRYcVgosaHPkvLf/dEoiGdf8TR7Xk+3ust2f2lzmLxcaqWGj/3HOwhPvb+H&#10;/+mNDtwEbl/CD5CLKwAAAP//AwBQSwECLQAUAAYACAAAACEA2+H2y+4AAACFAQAAEwAAAAAAAAAA&#10;AAAAAAAAAAAAW0NvbnRlbnRfVHlwZXNdLnhtbFBLAQItABQABgAIAAAAIQBa9CxbvwAAABUBAAAL&#10;AAAAAAAAAAAAAAAAAB8BAABfcmVscy8ucmVsc1BLAQItABQABgAIAAAAIQDxl30QxQAAANsAAAAP&#10;AAAAAAAAAAAAAAAAAAcCAABkcnMvZG93bnJldi54bWxQSwUGAAAAAAMAAwC3AAAA+QIAAAAA&#10;" fillcolor="#2177b9 [3205]" stroked="f" strokecolor="#4a7ebb" strokeweight="1.5pt">
                    <v:shadow opacity="22938f" offset="0"/>
                    <v:textbox inset=",7.2pt,,7.2pt"/>
                  </v:rect>
                  <v:rect id="Rectangle 25" o:spid="_x0000_s1036" style="position:absolute;left:7590;top:2360;width:20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9iLxQAAANsAAAAPAAAAZHJzL2Rvd25yZXYueG1sRI9Ba8JA&#10;FITvgv9heUJvumlaa42uUgqi0ktj6v2RfSah2bdpdmtSf70rCD0OM98Ms1z3phZnal1lWcHjJAJB&#10;nFtdcaHgK9uMX0E4j6yxtkwK/sjBejUcLDHRtuOUzgdfiFDCLkEFpfdNIqXLSzLoJrYhDt7JtgZ9&#10;kG0hdYtdKDe1jKPoRRqsOCyU2NB7Sfn34dcoiOef8Sx72s72uss+ftLm+Dy91Eo9jPq3BQhPvf8P&#10;3+mdDtwUbl/CD5CrKwAAAP//AwBQSwECLQAUAAYACAAAACEA2+H2y+4AAACFAQAAEwAAAAAAAAAA&#10;AAAAAAAAAAAAW0NvbnRlbnRfVHlwZXNdLnhtbFBLAQItABQABgAIAAAAIQBa9CxbvwAAABUBAAAL&#10;AAAAAAAAAAAAAAAAAB8BAABfcmVscy8ucmVsc1BLAQItABQABgAIAAAAIQCe29iLxQAAANsAAAAP&#10;AAAAAAAAAAAAAAAAAAcCAABkcnMvZG93bnJldi54bWxQSwUGAAAAAAMAAwC3AAAA+QIAAAAA&#10;" fillcolor="#2177b9 [3205]" stroked="f" strokecolor="#4a7ebb" strokeweight="1.5pt">
                    <v:shadow opacity="22938f" offset="0"/>
                    <v:textbox inset=",7.2pt,,7.2pt"/>
                  </v:rect>
                  <v:rect id="Rectangle 26" o:spid="_x0000_s1037" style="position:absolute;left:7185;top:3140;width:250;height: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fkSxQAAANsAAAAPAAAAZHJzL2Rvd25yZXYueG1sRI9PSwMx&#10;FMTvgt8hPKG3NuselnZtWkqh4kVq/ygen5vnZnHzEpLYbr+9KRQ8DjPzG2a+HGwvThRi51jB46QA&#10;Qdw43XGr4HjYjKcgYkLW2DsmBReKsFzc382x1u7MOzrtUysyhGONCkxKvpYyNoYsxonzxNn7dsFi&#10;yjK0Ugc8Z7jtZVkUlbTYcV4w6GltqPnZ/1oF/rn00+p19Ynvb2b99bGdbS5hptToYVg9gUg0pP/w&#10;rf2iFZQVXL/kHyAXfwAAAP//AwBQSwECLQAUAAYACAAAACEA2+H2y+4AAACFAQAAEwAAAAAAAAAA&#10;AAAAAAAAAAAAW0NvbnRlbnRfVHlwZXNdLnhtbFBLAQItABQABgAIAAAAIQBa9CxbvwAAABUBAAAL&#10;AAAAAAAAAAAAAAAAAB8BAABfcmVscy8ucmVsc1BLAQItABQABgAIAAAAIQBbYfkSxQAAANsAAAAP&#10;AAAAAAAAAAAAAAAAAAcCAABkcnMvZG93bnJldi54bWxQSwUGAAAAAAMAAwC3AAAA+QIAAAAA&#10;" stroked="f" strokecolor="#4a7ebb" strokeweight="1.5pt">
                    <v:shadow opacity="22938f" offset="0"/>
                    <v:textbox inset=",7.2pt,,7.2pt"/>
                  </v:rect>
                  <v:shape id="AutoShape 27" o:spid="_x0000_s1038" type="#_x0000_t5" style="position:absolute;left:6480;top:2290;width:1660;height: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6UwQAAANsAAAAPAAAAZHJzL2Rvd25yZXYueG1sRI9Bi8Iw&#10;FITvgv8hPMGbpsrqSjXKrouwR63CXh/Nsyk2LyWJWv/9RhA8DjPzDbPadLYRN/KhdqxgMs5AEJdO&#10;11wpOB13owWIEJE1No5JwYMCbNb93gpz7e58oFsRK5EgHHJUYGJscylDachiGLuWOHln5y3GJH0l&#10;tcd7gttGTrNsLi3WnBYMtrQ1VF6Kq1Xwsf/+48LMdt7Rqc0uP+V53yyUGg66ryWISF18h1/tX61g&#10;+gnPL+kHyPU/AAAA//8DAFBLAQItABQABgAIAAAAIQDb4fbL7gAAAIUBAAATAAAAAAAAAAAAAAAA&#10;AAAAAABbQ29udGVudF9UeXBlc10ueG1sUEsBAi0AFAAGAAgAAAAhAFr0LFu/AAAAFQEAAAsAAAAA&#10;AAAAAAAAAAAAHwEAAF9yZWxzLy5yZWxzUEsBAi0AFAAGAAgAAAAhAL9ZHpTBAAAA2wAAAA8AAAAA&#10;AAAAAAAAAAAABwIAAGRycy9kb3ducmV2LnhtbFBLBQYAAAAAAwADALcAAAD1AgAAAAA=&#10;" fillcolor="#2177b9 [3205]" stroked="f" strokecolor="#4a7ebb" strokeweight="1.5pt">
                    <v:shadow opacity="22938f" offset="0"/>
                    <v:textbox inset=",7.2pt,,7.2pt"/>
                  </v:shape>
                </v:group>
              </v:group>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F1357" w14:textId="77777777" w:rsidR="00DE3C72" w:rsidRDefault="002A4AD9" w:rsidP="00B157C3">
    <w:pPr>
      <w:spacing w:before="0" w:after="0"/>
    </w:pPr>
    <w:r>
      <w:rPr>
        <w:noProof/>
        <w:lang w:eastAsia="en-GB"/>
      </w:rPr>
      <mc:AlternateContent>
        <mc:Choice Requires="wpg">
          <w:drawing>
            <wp:anchor distT="0" distB="0" distL="114300" distR="114300" simplePos="0" relativeHeight="251659264" behindDoc="1" locked="1" layoutInCell="1" allowOverlap="1" wp14:anchorId="193BCA2A" wp14:editId="25C7671B">
              <wp:simplePos x="0" y="0"/>
              <wp:positionH relativeFrom="page">
                <wp:posOffset>4305935</wp:posOffset>
              </wp:positionH>
              <wp:positionV relativeFrom="page">
                <wp:posOffset>1476375</wp:posOffset>
              </wp:positionV>
              <wp:extent cx="2782800" cy="7952400"/>
              <wp:effectExtent l="0" t="19050" r="17780" b="0"/>
              <wp:wrapNone/>
              <wp:docPr id="42" name="Group 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782800" cy="7952400"/>
                        <a:chOff x="0" y="0"/>
                        <a:chExt cx="2781935" cy="7953375"/>
                      </a:xfrm>
                    </wpg:grpSpPr>
                    <wps:wsp>
                      <wps:cNvPr id="1" name="Arc 1"/>
                      <wps:cNvSpPr>
                        <a:spLocks/>
                      </wps:cNvSpPr>
                      <wps:spPr bwMode="auto">
                        <a:xfrm>
                          <a:off x="0" y="0"/>
                          <a:ext cx="2527300" cy="6805930"/>
                        </a:xfrm>
                        <a:custGeom>
                          <a:avLst/>
                          <a:gdLst>
                            <a:gd name="G0" fmla="+- 0 0 0"/>
                            <a:gd name="G1" fmla="+- 19980 0 0"/>
                            <a:gd name="G2" fmla="+- 21600 0 0"/>
                            <a:gd name="T0" fmla="*/ 8205 w 21600"/>
                            <a:gd name="T1" fmla="*/ 0 h 25863"/>
                            <a:gd name="T2" fmla="*/ 20783 w 21600"/>
                            <a:gd name="T3" fmla="*/ 25863 h 25863"/>
                            <a:gd name="T4" fmla="*/ 0 w 21600"/>
                            <a:gd name="T5" fmla="*/ 19980 h 25863"/>
                          </a:gdLst>
                          <a:ahLst/>
                          <a:cxnLst>
                            <a:cxn ang="0">
                              <a:pos x="T0" y="T1"/>
                            </a:cxn>
                            <a:cxn ang="0">
                              <a:pos x="T2" y="T3"/>
                            </a:cxn>
                            <a:cxn ang="0">
                              <a:pos x="T4" y="T5"/>
                            </a:cxn>
                          </a:cxnLst>
                          <a:rect l="0" t="0" r="r" b="b"/>
                          <a:pathLst>
                            <a:path w="21600" h="25863" fill="none" extrusionOk="0">
                              <a:moveTo>
                                <a:pt x="8205" y="-1"/>
                              </a:moveTo>
                              <a:cubicBezTo>
                                <a:pt x="16308" y="3327"/>
                                <a:pt x="21600" y="11219"/>
                                <a:pt x="21600" y="19980"/>
                              </a:cubicBezTo>
                              <a:cubicBezTo>
                                <a:pt x="21600" y="21969"/>
                                <a:pt x="21325" y="23949"/>
                                <a:pt x="20783" y="25863"/>
                              </a:cubicBezTo>
                            </a:path>
                            <a:path w="21600" h="25863" stroke="0" extrusionOk="0">
                              <a:moveTo>
                                <a:pt x="8205" y="-1"/>
                              </a:moveTo>
                              <a:cubicBezTo>
                                <a:pt x="16308" y="3327"/>
                                <a:pt x="21600" y="11219"/>
                                <a:pt x="21600" y="19980"/>
                              </a:cubicBezTo>
                              <a:cubicBezTo>
                                <a:pt x="21600" y="21969"/>
                                <a:pt x="21325" y="23949"/>
                                <a:pt x="20783" y="25863"/>
                              </a:cubicBezTo>
                              <a:lnTo>
                                <a:pt x="0" y="19980"/>
                              </a:lnTo>
                              <a:close/>
                            </a:path>
                          </a:pathLst>
                        </a:custGeom>
                        <a:noFill/>
                        <a:ln w="28575">
                          <a:solidFill>
                            <a:schemeClr val="accent3">
                              <a:lumMod val="100000"/>
                              <a:lumOff val="0"/>
                            </a:schemeClr>
                          </a:solidFill>
                          <a:round/>
                          <a:headEnd/>
                          <a:tailEnd type="arrow"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g:grpSp>
                      <wpg:cNvPr id="2" name="Group 2"/>
                      <wpg:cNvGrpSpPr>
                        <a:grpSpLocks/>
                      </wpg:cNvGrpSpPr>
                      <wpg:grpSpPr bwMode="auto">
                        <a:xfrm>
                          <a:off x="2095500" y="6877050"/>
                          <a:ext cx="686435" cy="1076325"/>
                          <a:chOff x="8280" y="880"/>
                          <a:chExt cx="1081" cy="1695"/>
                        </a:xfrm>
                      </wpg:grpSpPr>
                      <wps:wsp>
                        <wps:cNvPr id="3" name="Oval 3"/>
                        <wps:cNvSpPr>
                          <a:spLocks noChangeArrowheads="1"/>
                        </wps:cNvSpPr>
                        <wps:spPr bwMode="auto">
                          <a:xfrm>
                            <a:off x="8483" y="2380"/>
                            <a:ext cx="675" cy="195"/>
                          </a:xfrm>
                          <a:prstGeom prst="ellipse">
                            <a:avLst/>
                          </a:prstGeom>
                          <a:solidFill>
                            <a:schemeClr val="bg2">
                              <a:lumMod val="100000"/>
                              <a:lumOff val="0"/>
                            </a:schemeClr>
                          </a:solidFill>
                          <a:ln>
                            <a:noFill/>
                          </a:ln>
                          <a:effectLst/>
                          <a:extLst>
                            <a:ext uri="{91240B29-F687-4F45-9708-019B960494DF}">
                              <a14:hiddenLine xmlns:a14="http://schemas.microsoft.com/office/drawing/2010/main" w="38100">
                                <a:solidFill>
                                  <a:schemeClr val="accent2">
                                    <a:lumMod val="100000"/>
                                    <a:lumOff val="0"/>
                                  </a:schemeClr>
                                </a:solidFill>
                                <a:round/>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g:grpSp>
                        <wpg:cNvPr id="4" name="Group 4"/>
                        <wpg:cNvGrpSpPr>
                          <a:grpSpLocks/>
                        </wpg:cNvGrpSpPr>
                        <wpg:grpSpPr bwMode="auto">
                          <a:xfrm>
                            <a:off x="8280" y="880"/>
                            <a:ext cx="1081" cy="1606"/>
                            <a:chOff x="8280" y="880"/>
                            <a:chExt cx="1081" cy="1606"/>
                          </a:xfrm>
                        </wpg:grpSpPr>
                        <wpg:grpSp>
                          <wpg:cNvPr id="5" name="Group 1134"/>
                          <wpg:cNvGrpSpPr>
                            <a:grpSpLocks/>
                          </wpg:cNvGrpSpPr>
                          <wpg:grpSpPr bwMode="auto">
                            <a:xfrm>
                              <a:off x="8295" y="1496"/>
                              <a:ext cx="1056" cy="990"/>
                              <a:chOff x="4259" y="14249"/>
                              <a:chExt cx="361" cy="360"/>
                            </a:xfrm>
                          </wpg:grpSpPr>
                          <wps:wsp>
                            <wps:cNvPr id="6" name="AutoShape 1135"/>
                            <wps:cNvSpPr>
                              <a:spLocks/>
                            </wps:cNvSpPr>
                            <wps:spPr bwMode="auto">
                              <a:xfrm flipV="1">
                                <a:off x="4259" y="14249"/>
                                <a:ext cx="360" cy="360"/>
                              </a:xfrm>
                              <a:prstGeom prst="triangle">
                                <a:avLst>
                                  <a:gd name="adj" fmla="val 50000"/>
                                </a:avLst>
                              </a:prstGeom>
                              <a:solidFill>
                                <a:schemeClr val="accent2">
                                  <a:lumMod val="100000"/>
                                  <a:lumOff val="0"/>
                                </a:schemeClr>
                              </a:solidFill>
                              <a:ln>
                                <a:noFill/>
                              </a:ln>
                              <a:effectLst/>
                              <a:extLst>
                                <a:ext uri="{91240B29-F687-4F45-9708-019B960494DF}">
                                  <a14:hiddenLine xmlns:a14="http://schemas.microsoft.com/office/drawing/2010/main" w="25400">
                                    <a:solidFill>
                                      <a:schemeClr val="bg1">
                                        <a:lumMod val="100000"/>
                                        <a:lumOff val="0"/>
                                      </a:schemeClr>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7" name="AutoShape 1136"/>
                            <wps:cNvSpPr>
                              <a:spLocks/>
                            </wps:cNvSpPr>
                            <wps:spPr bwMode="auto">
                              <a:xfrm flipV="1">
                                <a:off x="4260" y="14249"/>
                                <a:ext cx="360" cy="360"/>
                              </a:xfrm>
                              <a:prstGeom prst="triangle">
                                <a:avLst>
                                  <a:gd name="adj" fmla="val 50000"/>
                                </a:avLst>
                              </a:prstGeom>
                              <a:solidFill>
                                <a:schemeClr val="accent2">
                                  <a:lumMod val="100000"/>
                                  <a:lumOff val="0"/>
                                </a:schemeClr>
                              </a:solidFill>
                              <a:ln>
                                <a:noFill/>
                              </a:ln>
                              <a:effectLst/>
                              <a:extLst>
                                <a:ext uri="{91240B29-F687-4F45-9708-019B960494DF}">
                                  <a14:hiddenLine xmlns:a14="http://schemas.microsoft.com/office/drawing/2010/main" w="25400">
                                    <a:solidFill>
                                      <a:schemeClr val="bg1">
                                        <a:lumMod val="100000"/>
                                        <a:lumOff val="0"/>
                                      </a:schemeClr>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g:grpSp>
                        <wps:wsp>
                          <wps:cNvPr id="8" name="Oval 1132"/>
                          <wps:cNvSpPr>
                            <a:spLocks/>
                          </wps:cNvSpPr>
                          <wps:spPr bwMode="auto">
                            <a:xfrm>
                              <a:off x="8280" y="880"/>
                              <a:ext cx="1081" cy="1089"/>
                            </a:xfrm>
                            <a:prstGeom prst="ellipse">
                              <a:avLst/>
                            </a:prstGeom>
                            <a:solidFill>
                              <a:schemeClr val="accent2">
                                <a:lumMod val="100000"/>
                                <a:lumOff val="0"/>
                              </a:schemeClr>
                            </a:solidFill>
                            <a:ln w="31750">
                              <a:solidFill>
                                <a:schemeClr val="bg1">
                                  <a:lumMod val="100000"/>
                                  <a:lumOff val="0"/>
                                </a:schemeClr>
                              </a:solidFill>
                              <a:round/>
                              <a:headEnd/>
                              <a:tailEnd/>
                            </a:ln>
                            <a:effectLst/>
                            <a:extLs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9" name="Oval 1137"/>
                          <wps:cNvSpPr>
                            <a:spLocks/>
                          </wps:cNvSpPr>
                          <wps:spPr bwMode="auto">
                            <a:xfrm>
                              <a:off x="8376" y="981"/>
                              <a:ext cx="891" cy="893"/>
                            </a:xfrm>
                            <a:prstGeom prst="ellipse">
                              <a:avLst/>
                            </a:prstGeom>
                            <a:solidFill>
                              <a:schemeClr val="bg1">
                                <a:lumMod val="100000"/>
                                <a:lumOff val="0"/>
                              </a:schemeClr>
                            </a:solidFill>
                            <a:ln w="25400">
                              <a:solidFill>
                                <a:schemeClr val="accent2">
                                  <a:lumMod val="100000"/>
                                  <a:lumOff val="0"/>
                                </a:schemeClr>
                              </a:solidFill>
                              <a:round/>
                              <a:headEnd/>
                              <a:tailEnd/>
                            </a:ln>
                            <a:effectLst/>
                            <a:extLs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g:grpSp>
                          <wpg:cNvPr id="10" name="Group 10"/>
                          <wpg:cNvGrpSpPr>
                            <a:grpSpLocks/>
                          </wpg:cNvGrpSpPr>
                          <wpg:grpSpPr bwMode="auto">
                            <a:xfrm>
                              <a:off x="8484" y="1164"/>
                              <a:ext cx="673" cy="509"/>
                              <a:chOff x="6480" y="2290"/>
                              <a:chExt cx="1660" cy="1380"/>
                            </a:xfrm>
                          </wpg:grpSpPr>
                          <wps:wsp>
                            <wps:cNvPr id="11" name="Rectangle 11"/>
                            <wps:cNvSpPr>
                              <a:spLocks noChangeArrowheads="1"/>
                            </wps:cNvSpPr>
                            <wps:spPr bwMode="auto">
                              <a:xfrm>
                                <a:off x="6830" y="2830"/>
                                <a:ext cx="960" cy="830"/>
                              </a:xfrm>
                              <a:prstGeom prst="rect">
                                <a:avLst/>
                              </a:prstGeom>
                              <a:solidFill>
                                <a:schemeClr val="accent2">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12" name="Rectangle 12"/>
                            <wps:cNvSpPr>
                              <a:spLocks noChangeArrowheads="1"/>
                            </wps:cNvSpPr>
                            <wps:spPr bwMode="auto">
                              <a:xfrm>
                                <a:off x="7590" y="2360"/>
                                <a:ext cx="200" cy="570"/>
                              </a:xfrm>
                              <a:prstGeom prst="rect">
                                <a:avLst/>
                              </a:prstGeom>
                              <a:solidFill>
                                <a:schemeClr val="accent2">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13" name="Rectangle 13"/>
                            <wps:cNvSpPr>
                              <a:spLocks noChangeArrowheads="1"/>
                            </wps:cNvSpPr>
                            <wps:spPr bwMode="auto">
                              <a:xfrm>
                                <a:off x="7185" y="3140"/>
                                <a:ext cx="250" cy="530"/>
                              </a:xfrm>
                              <a:prstGeom prst="rect">
                                <a:avLst/>
                              </a:prstGeom>
                              <a:solidFill>
                                <a:srgbClr val="FFFFFF"/>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14" name="AutoShape 14"/>
                            <wps:cNvSpPr>
                              <a:spLocks noChangeArrowheads="1"/>
                            </wps:cNvSpPr>
                            <wps:spPr bwMode="auto">
                              <a:xfrm>
                                <a:off x="6480" y="2290"/>
                                <a:ext cx="1660" cy="550"/>
                              </a:xfrm>
                              <a:prstGeom prst="triangle">
                                <a:avLst>
                                  <a:gd name="adj" fmla="val 50000"/>
                                </a:avLst>
                              </a:prstGeom>
                              <a:solidFill>
                                <a:schemeClr val="accent2">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g:grpSp>
                      </wpg:grpSp>
                    </wpg:grpSp>
                  </wpg:wgp>
                </a:graphicData>
              </a:graphic>
              <wp14:sizeRelH relativeFrom="margin">
                <wp14:pctWidth>0</wp14:pctWidth>
              </wp14:sizeRelH>
              <wp14:sizeRelV relativeFrom="margin">
                <wp14:pctHeight>0</wp14:pctHeight>
              </wp14:sizeRelV>
            </wp:anchor>
          </w:drawing>
        </mc:Choice>
        <mc:Fallback>
          <w:pict>
            <v:group w14:anchorId="244DF520" id="Group 42" o:spid="_x0000_s1026" alt="&quot;&quot;" style="position:absolute;margin-left:339.05pt;margin-top:116.25pt;width:219.1pt;height:626.15pt;z-index:-251657216;mso-position-horizontal-relative:page;mso-position-vertical-relative:page;mso-width-relative:margin;mso-height-relative:margin" coordsize="27819,79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99BQcAABEnAAAOAAAAZHJzL2Uyb0RvYy54bWzsWllv20YQfi/Q/7DgY4tYPMRLiBykOYwC&#10;aRM0bt8pkpLYUFx2SVl2fn1nZg+SOmzXkZXCsAMoPJZ7fDvzzTdDvnx1vSrZVS6agldTyzmzLZZX&#10;Kc+KajG1/rx8/yKyWNMmVZaUvMqn1k3eWK/Of/zh5aae5C5f8jLLBYNOqmayqafWsm3ryWjUpMt8&#10;lTRnvM4ruDnnYpW0cCoWo0wkG+h9VY5c2w5GGy6yWvA0bxq4+lbetM6p//k8T9uP83mTt6ycWjC3&#10;ln4F/c7wd3T+MpksRFIvi1RNI3nALFZJUcGgpqu3SZuwtSh2uloVqeANn7dnKV+N+HxepDmtAVbj&#10;2FuruRB8XdNaFpPNojYwAbRbOD242/T3qwtRf64/CUBiUy8ACzrDtVzPxQr/h1mya4LsxkCWX7cs&#10;hYtuGLmRDcimcC+MfXcMJwRqugTkd55Ll++6J53Y882Tnhf6+ORIDzwaTGdTg4E0HQbNt2HweZnU&#10;OUHbTACDT4IVGdivxapkBWb6WqTMwdngsHAfAUIomvoDT780OM3BHTxpoA2bbX7jGXSQrFtOBnEv&#10;EH039DSIQWT7sUcgGiiSSbpu2ouc034kVx+aljBeZHBEZpepiV/AVsxXJdjwzy+Yjf/kbixMA1ij&#10;aeDEcbS3kdtr5DqBva/RpRnqpxGLXNtnG0Ztt0a8NCNCO5stmetHgbfdyIwIjVw7jLxDvXl6atgQ&#10;ezrU47jX0D7UG9ifRAN6k2j05gf4G4STpQY9va4U6nDEEiQ6m7a65g3aO+ICzgDLltYMrXCLDjSG&#10;dWNjwgPGu70xLAkbaz+hxvIhNSMBhLdNdcJiQHUzCXidtLgQnBAesg24MO6vxZZwRBvD5kUJbFkB&#10;XwOZX7dijeT+8Yte5opf5Zecemhxvbj1NK8XesVdi3Q9K9Jf8q/99k7g2RAVYCGe54ZqWtSTmgnc&#10;cRzXiQ/cQpvV0A663zdY1yV0GGx16bly4q4Xj4e30ABpisZWEebeaHCK+N2KY9MK/gW4AMB9hlG5&#10;/BaMyaSs+rYhXYccUW2xvp+WvMmlQ0ng1Q6QMVOvHUFW/D2YMDFkWZGJRz4EF9yshpdFhnfpBFVG&#10;/qYU7CoBi0/SNK9aj9qV6xUQubzu2PgnrRGuY1ij9toKSaxgNxS8BiNAAK8ymsgyT7J36rhNihKO&#10;WXtTY6gQgm8snOYqzyxW5iCk8EgutiTyyEnKwFrxog42MjrNeHYDgUdwqW1Ai8HBkouv0CXomqnV&#10;/LNOBLhy+WsFQTN2xmNAue2fiP7JrH+SVCl0NbVaC4gOD9+0Ujyta1EsljCSQ3BV/DUEvHlh5idn&#10;pSYLcbsnLuRhF3SBAWXQJbnDXFw4hv5OmuBekS7pBd/h/Z5UuDMEu3bs+8h4wDNBFIa2r/ZWa5og&#10;CsZamDh2GCBN0B4aSYOah56PJBUBNxhd49gRBDyUQ04Qa6aWKuA7KBpgMQnuRzBZRlFmIFyMpGEV&#10;f7OEYJa/RnNEawVjkYQ+eEAb350wR2NNoZ4GyQAMzigR2gIISFVIN2Z4MLXysizqBoVaMtGyBx1f&#10;tbrLo2cL95jeLH3RsAtM5Ol7J0iOvneOH9s7d11LW03fsezggR4pH4Sd2++RKv8xBKTyAjDXPgiO&#10;450AB/ANpChnHKvFdkD4gfSfOFbUZZhp7PqxeszVmqbjJi9Q1OQFOnjtx+EEuRYsQWKKkYPSMQa4&#10;EmEOCMcwlA59Jh27nYrYHKjjLx2gVA67Dx4NK2JCrLQNTsc3ipVaUQBTlj1aogilU6wk+1tnFUi6&#10;EGukegCrIw4jmXBfCpOi5JnGIADcS2ScwHLDvZZLTvqYlovmSXxgHPvZcp9OAO60IQafE1gxpOA9&#10;ZQjUq4T3cetd9wrndkTZt4nKO4T7jTLwUTgUEzbPCSF5uFuFyiTpFDklBsknJUtP4AkgmIaeQEWp&#10;o1A5moaSHpEXguQBAo8hP6R0UtN3FCtVFsW6DKirxlolHCsdOqohqtqKjyX/u3zgEVzw1trKk/OD&#10;A5mJA6JgkJqQrn/M8gnk9bIM7TgBZUHJRBtyEEK5ASsfvq3KqSYvCcaqYuK6Xc7yTr0KcgItvR1V&#10;KzChoAuL+ALmJIHRAW+UkP4B1XQS+pCZyLx3X3A8euUkiOD1DzKFiwcDqog1UOqOwWknZOKbAPLK&#10;B5RNHsFZn3Tp5AQxyjFV0p5R3qLYjm6UoQ9+S0ap0uPO7eE9vHL7cFhVeDbK71htP4VRmupyzyhP&#10;WWMOnUgWyTwHXmoMmNIFYS5j0c679C1R9d+YUixm5oXRe/rDcYGHB+99nunuvt+4HPgQw5Sde9VB&#10;VXM9TQze1Sta5XRqBV4jqc0/oNefC4X/17eRna6kd5RGXe9ch++uyL3VN2L4YVf/nJ7uvmQ7/xcA&#10;AP//AwBQSwMEFAAGAAgAAAAhAO4C+dzjAAAADQEAAA8AAABkcnMvZG93bnJldi54bWxMj8FqwzAM&#10;hu+DvYPRYLfVcdJmIYtTStl2KoO1g7GbG6tJaCyH2E3St5972m4S+vj1/cV6Nh0bcXCtJQliEQFD&#10;qqxuqZbwdXh7yoA5r0irzhJKuKKDdXl/V6hc24k+cdz7moUQcrmS0Hjf55y7qkGj3ML2SOF2soNR&#10;PqxDzfWgphBuOh5HUcqNail8aFSP2war8/5iJLxPatok4nXcnU/b689h9fG9Eyjl48O8eQHmcfZ/&#10;MNz0gzqUweloL6Qd6ySkz5kIqIQ4iVfAboQQaQLsGKZltsyAlwX/36L8BQAA//8DAFBLAQItABQA&#10;BgAIAAAAIQC2gziS/gAAAOEBAAATAAAAAAAAAAAAAAAAAAAAAABbQ29udGVudF9UeXBlc10ueG1s&#10;UEsBAi0AFAAGAAgAAAAhADj9If/WAAAAlAEAAAsAAAAAAAAAAAAAAAAALwEAAF9yZWxzLy5yZWxz&#10;UEsBAi0AFAAGAAgAAAAhAPX5f30FBwAAEScAAA4AAAAAAAAAAAAAAAAALgIAAGRycy9lMm9Eb2Mu&#10;eG1sUEsBAi0AFAAGAAgAAAAhAO4C+dzjAAAADQEAAA8AAAAAAAAAAAAAAAAAXwkAAGRycy9kb3du&#10;cmV2LnhtbFBLBQYAAAAABAAEAPMAAABvCgAAAAA=&#10;">
              <v:shape id="Arc 1" o:spid="_x0000_s1027" style="position:absolute;width:25273;height:68059;visibility:visible;mso-wrap-style:square;v-text-anchor:top" coordsize="21600,25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eUUwQAAANoAAAAPAAAAZHJzL2Rvd25yZXYueG1sRE/JasMw&#10;EL0X8g9iAr2URE4LXZwoIQRMfc1SmuNgTW0n1shIiu3+fWUI9DQ83jqrzWAa0ZHztWUFi3kCgriw&#10;uuZSwemYzd5B+ICssbFMCn7Jw2Y9eVhhqm3Pe+oOoRQxhH2KCqoQ2lRKX1Rk0M9tSxy5H+sMhghd&#10;KbXDPoabRj4nyas0WHNsqLClXUXF9XAzCkJ9fjn114/cvWW7y9PX0LvP761Sj9NhuwQRaAj/4rs7&#10;13E+jK+MV67/AAAA//8DAFBLAQItABQABgAIAAAAIQDb4fbL7gAAAIUBAAATAAAAAAAAAAAAAAAA&#10;AAAAAABbQ29udGVudF9UeXBlc10ueG1sUEsBAi0AFAAGAAgAAAAhAFr0LFu/AAAAFQEAAAsAAAAA&#10;AAAAAAAAAAAAHwEAAF9yZWxzLy5yZWxzUEsBAi0AFAAGAAgAAAAhANdd5RTBAAAA2gAAAA8AAAAA&#10;AAAAAAAAAAAABwIAAGRycy9kb3ducmV2LnhtbFBLBQYAAAAAAwADALcAAAD1AgAAAAA=&#10;" path="m8205,-1nfc16308,3327,21600,11219,21600,19980v,1989,-275,3969,-817,5883em8205,-1nsc16308,3327,21600,11219,21600,19980v,1989,-275,3969,-817,5883l,19980,8205,-1xe" filled="f" strokecolor="#fd8e2d [3206]" strokeweight="2.25pt">
                <v:stroke endarrow="open"/>
                <v:shadow opacity="22938f" offset="0"/>
                <v:path arrowok="t" o:extrusionok="f" o:connecttype="custom" o:connectlocs="960023,0;2431707,6805930;0,5257800" o:connectangles="0,0,0"/>
              </v:shape>
              <v:group id="Group 2" o:spid="_x0000_s1028" style="position:absolute;left:20955;top:68770;width:6864;height:10763" coordorigin="8280,880" coordsize="1081,1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oval id="Oval 3" o:spid="_x0000_s1029" style="position:absolute;left:8483;top:2380;width:675;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nZvgAAANoAAAAPAAAAZHJzL2Rvd25yZXYueG1sRI/NCsIw&#10;EITvgu8QVvCmqQoi1SgiKuJB8OcBlmb7g82mNtHWtzeC4HGYmW+Yxao1pXhR7QrLCkbDCARxYnXB&#10;mYLbdTeYgXAeWWNpmRS8ycFq2e0sMNa24TO9Lj4TAcIuRgW591UspUtyMuiGtiIOXmprgz7IOpO6&#10;xibATSnHUTSVBgsOCzlWtMkpuV+eRgGZyb05ztrNY12lT4enxz7dTpXq99r1HISn1v/Dv/ZBK5jA&#10;90q4AXL5AQAA//8DAFBLAQItABQABgAIAAAAIQDb4fbL7gAAAIUBAAATAAAAAAAAAAAAAAAAAAAA&#10;AABbQ29udGVudF9UeXBlc10ueG1sUEsBAi0AFAAGAAgAAAAhAFr0LFu/AAAAFQEAAAsAAAAAAAAA&#10;AAAAAAAAHwEAAF9yZWxzLy5yZWxzUEsBAi0AFAAGAAgAAAAhAHD7Wdm+AAAA2gAAAA8AAAAAAAAA&#10;AAAAAAAABwIAAGRycy9kb3ducmV2LnhtbFBLBQYAAAAAAwADALcAAADyAgAAAAA=&#10;" fillcolor="#d9d9d9 [3214]" stroked="f" strokecolor="#2177b9 [3205]" strokeweight="3pt">
                  <v:shadow opacity="22938f" offset="0"/>
                  <v:textbox inset=",7.2pt,,7.2pt"/>
                </v:oval>
                <v:group id="Group 4" o:spid="_x0000_s1030" style="position:absolute;left:8280;top:880;width:1081;height:1606" coordorigin="8280,880" coordsize="1081,1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1134" o:spid="_x0000_s1031" style="position:absolute;left:8295;top:1496;width:1056;height:990" coordorigin="4259,14249" coordsize="36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135" o:spid="_x0000_s1032" type="#_x0000_t5" style="position:absolute;left:4259;top:14249;width:36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HDcwgAAANoAAAAPAAAAZHJzL2Rvd25yZXYueG1sRI9Ba8JA&#10;FITvgv9heUJvutFDkDSrSCHFloKoBa/P7DMJzb5Nd1eT/vuuIHgcZuYbJl8PphU3cr6xrGA+S0AQ&#10;l1Y3XCn4PhbTJQgfkDW2lknBH3lYr8ajHDNte97T7RAqESHsM1RQh9BlUvqyJoN+Zjvi6F2sMxii&#10;dJXUDvsIN61cJEkqDTYcF2rs6K2m8udwNQosps3vufjc9fP3k+uc9B/X4kupl8mweQURaAjP8KO9&#10;1QpSuF+JN0Cu/gEAAP//AwBQSwECLQAUAAYACAAAACEA2+H2y+4AAACFAQAAEwAAAAAAAAAAAAAA&#10;AAAAAAAAW0NvbnRlbnRfVHlwZXNdLnhtbFBLAQItABQABgAIAAAAIQBa9CxbvwAAABUBAAALAAAA&#10;AAAAAAAAAAAAAB8BAABfcmVscy8ucmVsc1BLAQItABQABgAIAAAAIQCR9HDcwgAAANoAAAAPAAAA&#10;AAAAAAAAAAAAAAcCAABkcnMvZG93bnJldi54bWxQSwUGAAAAAAMAAwC3AAAA9gIAAAAA&#10;" fillcolor="#2177b9 [3205]" stroked="f" strokecolor="white [3212]" strokeweight="2pt">
                      <v:shadow opacity="22938f" offset="0"/>
                      <v:path arrowok="t"/>
                      <v:textbox inset=",7.2pt,,7.2pt"/>
                    </v:shape>
                    <v:shape id="AutoShape 1136" o:spid="_x0000_s1033" type="#_x0000_t5" style="position:absolute;left:4260;top:14249;width:360;height:3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VHwgAAANoAAAAPAAAAZHJzL2Rvd25yZXYueG1sRI9Ba8JA&#10;FITvBf/D8gRvdaMHK6mriBBRKYhW8PqafU1Cs2/j7mriv3cFocdhZr5hZovO1OJGzleWFYyGCQji&#10;3OqKCwWn7+x9CsIHZI21ZVJwJw+Lee9thqm2LR/odgyFiBD2KSooQ2hSKX1ekkE/tA1x9H6tMxii&#10;dIXUDtsIN7UcJ8lEGqw4LpTY0Kqk/O94NQosTqrLT7bbt6P12TVO+u01+1Jq0O+WnyACdeE//Gpv&#10;tIIPeF6JN0DOHwAAAP//AwBQSwECLQAUAAYACAAAACEA2+H2y+4AAACFAQAAEwAAAAAAAAAAAAAA&#10;AAAAAAAAW0NvbnRlbnRfVHlwZXNdLnhtbFBLAQItABQABgAIAAAAIQBa9CxbvwAAABUBAAALAAAA&#10;AAAAAAAAAAAAAB8BAABfcmVscy8ucmVsc1BLAQItABQABgAIAAAAIQD+uNVHwgAAANoAAAAPAAAA&#10;AAAAAAAAAAAAAAcCAABkcnMvZG93bnJldi54bWxQSwUGAAAAAAMAAwC3AAAA9gIAAAAA&#10;" fillcolor="#2177b9 [3205]" stroked="f" strokecolor="white [3212]" strokeweight="2pt">
                      <v:shadow opacity="22938f" offset="0"/>
                      <v:path arrowok="t"/>
                      <v:textbox inset=",7.2pt,,7.2pt"/>
                    </v:shape>
                  </v:group>
                  <v:oval id="Oval 1132" o:spid="_x0000_s1034" style="position:absolute;left:8280;top:880;width:1081;height:1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U1twQAAANoAAAAPAAAAZHJzL2Rvd25yZXYueG1sRE9NawIx&#10;EL0X/A9hBC/FzdaDlNUoImgrglCrgrdhM+4ubiZLkmrsr28OQo+P9z2dR9OKGznfWFbwluUgiEur&#10;G64UHL5Xw3cQPiBrbC2Tggd5mM96L1MstL3zF932oRIphH2BCuoQukJKX9Zk0Ge2I07cxTqDIUFX&#10;Se3wnsJNK0d5PpYGG04NNXa0rKm87n+MgsZsXnG73tn81y3Pq66MH8dTVGrQj4sJiEAx/Iuf7k+t&#10;IG1NV9INkLM/AAAA//8DAFBLAQItABQABgAIAAAAIQDb4fbL7gAAAIUBAAATAAAAAAAAAAAAAAAA&#10;AAAAAABbQ29udGVudF9UeXBlc10ueG1sUEsBAi0AFAAGAAgAAAAhAFr0LFu/AAAAFQEAAAsAAAAA&#10;AAAAAAAAAAAAHwEAAF9yZWxzLy5yZWxzUEsBAi0AFAAGAAgAAAAhAAyxTW3BAAAA2gAAAA8AAAAA&#10;AAAAAAAAAAAABwIAAGRycy9kb3ducmV2LnhtbFBLBQYAAAAAAwADALcAAAD1AgAAAAA=&#10;" fillcolor="#2177b9 [3205]" strokecolor="white [3212]" strokeweight="2.5pt">
                    <v:shadow opacity="22938f" offset="0"/>
                    <v:path arrowok="t"/>
                    <v:textbox inset=",7.2pt,,7.2pt"/>
                  </v:oval>
                  <v:oval id="Oval 1137" o:spid="_x0000_s1035" style="position:absolute;left:8376;top:981;width:891;height: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5ZHxAAAANoAAAAPAAAAZHJzL2Rvd25yZXYueG1sRI9La8Mw&#10;EITvhfwHsYVeSi3HhyZxrYRgMJRCIS8CuS3W+kGtlbEU2/33VaHQ4zAz3zDZbjadGGlwrWUFyygG&#10;QVxa3XKt4HIuXtYgnEfW2FkmBd/kYLddPGSYajvxkcaTr0WAsEtRQeN9n0rpyoYMusj2xMGr7GDQ&#10;BznUUg84BbjpZBLHr9Jgy2GhwZ7yhsqv090oqJPnw/Wg7eojvxW3T38eq8tcKfX0OO/fQHia/X/4&#10;r/2uFWzg90q4AXL7AwAA//8DAFBLAQItABQABgAIAAAAIQDb4fbL7gAAAIUBAAATAAAAAAAAAAAA&#10;AAAAAAAAAABbQ29udGVudF9UeXBlc10ueG1sUEsBAi0AFAAGAAgAAAAhAFr0LFu/AAAAFQEAAAsA&#10;AAAAAAAAAAAAAAAAHwEAAF9yZWxzLy5yZWxzUEsBAi0AFAAGAAgAAAAhAGdHlkfEAAAA2gAAAA8A&#10;AAAAAAAAAAAAAAAABwIAAGRycy9kb3ducmV2LnhtbFBLBQYAAAAAAwADALcAAAD4AgAAAAA=&#10;" fillcolor="white [3212]" strokecolor="#2177b9 [3205]" strokeweight="2pt">
                    <v:shadow opacity="22938f" offset="0"/>
                    <v:path arrowok="t"/>
                    <v:textbox inset=",7.2pt,,7.2pt"/>
                  </v:oval>
                  <v:group id="Group 10" o:spid="_x0000_s1036" style="position:absolute;left:8484;top:1164;width:673;height:509" coordorigin="6480,2290" coordsize="1660,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1" o:spid="_x0000_s1037" style="position:absolute;left:6830;top:2830;width:960;height: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BQ1wgAAANsAAAAPAAAAZHJzL2Rvd25yZXYueG1sRE9Na8JA&#10;EL0L/odlhN50Y2prja5SCqKll2rqfciOSTA7G7Orif56t1DobR7vcxarzlTiSo0rLSsYjyIQxJnV&#10;JecKftL18A2E88gaK8uk4EYOVst+b4GJti3v6Lr3uQgh7BJUUHhfJ1K6rCCDbmRr4sAdbWPQB9jk&#10;UjfYhnBTyTiKXqXBkkNDgTV9FJSd9hejIJ59x9P0eTP91G36dd7Vh8nLvVLqadC9z0F46vy/+M+9&#10;1WH+GH5/CQfI5QMAAP//AwBQSwECLQAUAAYACAAAACEA2+H2y+4AAACFAQAAEwAAAAAAAAAAAAAA&#10;AAAAAAAAW0NvbnRlbnRfVHlwZXNdLnhtbFBLAQItABQABgAIAAAAIQBa9CxbvwAAABUBAAALAAAA&#10;AAAAAAAAAAAAAB8BAABfcmVscy8ucmVsc1BLAQItABQABgAIAAAAIQAvjBQ1wgAAANsAAAAPAAAA&#10;AAAAAAAAAAAAAAcCAABkcnMvZG93bnJldi54bWxQSwUGAAAAAAMAAwC3AAAA9gIAAAAA&#10;" fillcolor="#2177b9 [3205]" stroked="f" strokecolor="#4a7ebb" strokeweight="1.5pt">
                      <v:shadow opacity="22938f" offset="0"/>
                      <v:textbox inset=",7.2pt,,7.2pt"/>
                    </v:rect>
                    <v:rect id="Rectangle 12" o:spid="_x0000_s1038" style="position:absolute;left:7590;top:2360;width:20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opCwwAAANsAAAAPAAAAZHJzL2Rvd25yZXYueG1sRE9La8JA&#10;EL4L/Q/LFHrTTVNfja5SCmLFS2P0PmSnSTA7m2ZXk/bXdwWht/n4nrNc96YWV2pdZVnB8ygCQZxb&#10;XXGh4JhthnMQziNrrC2Tgh9ysF49DJaYaNtxSteDL0QIYZeggtL7JpHS5SUZdCPbEAfuy7YGfYBt&#10;IXWLXQg3tYyjaCoNVhwaSmzovaT8fLgYBfHrZzzLXrazne6y/XfanMaT31qpp8f+bQHCU+//xXf3&#10;hw7zY7j9Eg6Qqz8AAAD//wMAUEsBAi0AFAAGAAgAAAAhANvh9svuAAAAhQEAABMAAAAAAAAAAAAA&#10;AAAAAAAAAFtDb250ZW50X1R5cGVzXS54bWxQSwECLQAUAAYACAAAACEAWvQsW78AAAAVAQAACwAA&#10;AAAAAAAAAAAAAAAfAQAAX3JlbHMvLnJlbHNQSwECLQAUAAYACAAAACEA316KQsMAAADbAAAADwAA&#10;AAAAAAAAAAAAAAAHAgAAZHJzL2Rvd25yZXYueG1sUEsFBgAAAAADAAMAtwAAAPcCAAAAAA==&#10;" fillcolor="#2177b9 [3205]" stroked="f" strokecolor="#4a7ebb" strokeweight="1.5pt">
                      <v:shadow opacity="22938f" offset="0"/>
                      <v:textbox inset=",7.2pt,,7.2pt"/>
                    </v:rect>
                    <v:rect id="Rectangle 13" o:spid="_x0000_s1039" style="position:absolute;left:7185;top:3140;width:250;height: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pA3wgAAANsAAAAPAAAAZHJzL2Rvd25yZXYueG1sRE9LawIx&#10;EL4X+h/CFLzVrAqiq1FEsPRS2vrC43Qz3SxuJiFJdf33TaHgbT6+58yXnW3FhUJsHCsY9AsQxJXT&#10;DdcK9rvN8wRETMgaW8ek4EYRlovHhzmW2l35ky7bVIscwrFEBSYlX0oZK0MWY9954sx9u2AxZRhq&#10;qQNec7ht5bAoxtJiw7nBoKe1oeq8/bEK/MvQT8ZvqxMePsz66/g+3dzCVKneU7eagUjUpbv43/2q&#10;8/wR/P2SD5CLXwAAAP//AwBQSwECLQAUAAYACAAAACEA2+H2y+4AAACFAQAAEwAAAAAAAAAAAAAA&#10;AAAAAAAAW0NvbnRlbnRfVHlwZXNdLnhtbFBLAQItABQABgAIAAAAIQBa9CxbvwAAABUBAAALAAAA&#10;AAAAAAAAAAAAAB8BAABfcmVscy8ucmVsc1BLAQItABQABgAIAAAAIQCFepA3wgAAANsAAAAPAAAA&#10;AAAAAAAAAAAAAAcCAABkcnMvZG93bnJldi54bWxQSwUGAAAAAAMAAwC3AAAA9gIAAAAA&#10;" stroked="f" strokecolor="#4a7ebb" strokeweight="1.5pt">
                      <v:shadow opacity="22938f" offset="0"/>
                      <v:textbox inset=",7.2pt,,7.2pt"/>
                    </v:rect>
                    <v:shape id="AutoShape 14" o:spid="_x0000_s1040" type="#_x0000_t5" style="position:absolute;left:6480;top:2290;width:1660;height: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0pevgAAANsAAAAPAAAAZHJzL2Rvd25yZXYueG1sRE9Ni8Iw&#10;EL0L+x/CCHvTVFEpXaPsKsIetQpeh2Zsis2kJFG7/34jCN7m8T5nue5tK+7kQ+NYwWScgSCunG64&#10;VnA67kY5iBCRNbaOScEfBVivPgZLLLR78IHuZaxFCuFQoAITY1dIGSpDFsPYdcSJuzhvMSboa6k9&#10;PlK4beU0yxbSYsOpwWBHG0PVtbxZBbP9z5lLM995R6cuu26ry77Nlfoc9t9fICL18S1+uX91mj+D&#10;5y/pALn6BwAA//8DAFBLAQItABQABgAIAAAAIQDb4fbL7gAAAIUBAAATAAAAAAAAAAAAAAAAAAAA&#10;AABbQ29udGVudF9UeXBlc10ueG1sUEsBAi0AFAAGAAgAAAAhAFr0LFu/AAAAFQEAAAsAAAAAAAAA&#10;AAAAAAAAHwEAAF9yZWxzLy5yZWxzUEsBAi0AFAAGAAgAAAAhAIHnSl6+AAAA2wAAAA8AAAAAAAAA&#10;AAAAAAAABwIAAGRycy9kb3ducmV2LnhtbFBLBQYAAAAAAwADALcAAADyAgAAAAA=&#10;" fillcolor="#2177b9 [3205]" stroked="f" strokecolor="#4a7ebb" strokeweight="1.5pt">
                      <v:shadow opacity="22938f" offset="0"/>
                      <v:textbox inset=",7.2pt,,7.2pt"/>
                    </v:shape>
                  </v:group>
                </v:group>
              </v:group>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C469AA6"/>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EEB08868"/>
    <w:lvl w:ilvl="0">
      <w:start w:val="1"/>
      <w:numFmt w:val="decimal"/>
      <w:lvlText w:val="%1."/>
      <w:lvlJc w:val="left"/>
      <w:pPr>
        <w:tabs>
          <w:tab w:val="num" w:pos="643"/>
        </w:tabs>
        <w:ind w:left="643" w:hanging="360"/>
      </w:pPr>
    </w:lvl>
  </w:abstractNum>
  <w:abstractNum w:abstractNumId="2" w15:restartNumberingAfterBreak="0">
    <w:nsid w:val="053D19F7"/>
    <w:multiLevelType w:val="hybridMultilevel"/>
    <w:tmpl w:val="36D608B4"/>
    <w:lvl w:ilvl="0" w:tplc="51B84F66">
      <w:start w:val="1"/>
      <w:numFmt w:val="bullet"/>
      <w:lvlText w:val=""/>
      <w:lvlJc w:val="left"/>
      <w:pPr>
        <w:ind w:left="360" w:hanging="360"/>
      </w:pPr>
      <w:rPr>
        <w:rFonts w:ascii="Symbol" w:hAnsi="Symbol" w:hint="default"/>
        <w:color w:val="2177B9" w:themeColor="accent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A616A50"/>
    <w:multiLevelType w:val="hybridMultilevel"/>
    <w:tmpl w:val="823EF28C"/>
    <w:lvl w:ilvl="0" w:tplc="A2A4DCCC">
      <w:start w:val="1"/>
      <w:numFmt w:val="bullet"/>
      <w:lvlText w:val=""/>
      <w:lvlJc w:val="left"/>
      <w:pPr>
        <w:ind w:left="360" w:hanging="360"/>
      </w:pPr>
      <w:rPr>
        <w:rFonts w:ascii="Wingdings" w:hAnsi="Wingdings" w:hint="default"/>
        <w:b w:val="0"/>
        <w:i w:val="0"/>
        <w:color w:val="2177B9" w:themeColor="accen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350339"/>
    <w:multiLevelType w:val="multilevel"/>
    <w:tmpl w:val="B27E3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092E8A"/>
    <w:multiLevelType w:val="hybridMultilevel"/>
    <w:tmpl w:val="350EE0E2"/>
    <w:lvl w:ilvl="0" w:tplc="51B84F66">
      <w:start w:val="1"/>
      <w:numFmt w:val="bullet"/>
      <w:lvlText w:val=""/>
      <w:lvlJc w:val="left"/>
      <w:pPr>
        <w:ind w:left="1077" w:hanging="360"/>
      </w:pPr>
      <w:rPr>
        <w:rFonts w:ascii="Symbol" w:hAnsi="Symbol" w:hint="default"/>
        <w:color w:val="2177B9" w:themeColor="accent2"/>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6" w15:restartNumberingAfterBreak="0">
    <w:nsid w:val="30AB41F9"/>
    <w:multiLevelType w:val="multilevel"/>
    <w:tmpl w:val="823EF28C"/>
    <w:lvl w:ilvl="0">
      <w:start w:val="1"/>
      <w:numFmt w:val="bullet"/>
      <w:lvlText w:val=""/>
      <w:lvlJc w:val="left"/>
      <w:pPr>
        <w:ind w:left="360" w:hanging="360"/>
      </w:pPr>
      <w:rPr>
        <w:rFonts w:ascii="Wingdings" w:hAnsi="Wingdings" w:hint="default"/>
        <w:b w:val="0"/>
        <w:i w:val="0"/>
        <w:color w:val="2177B9" w:themeColor="accent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44A3BEA"/>
    <w:multiLevelType w:val="hybridMultilevel"/>
    <w:tmpl w:val="A41E7B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6CD1D74"/>
    <w:multiLevelType w:val="multilevel"/>
    <w:tmpl w:val="36DE6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2B4F27"/>
    <w:multiLevelType w:val="multilevel"/>
    <w:tmpl w:val="810AF0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8B5027"/>
    <w:multiLevelType w:val="multilevel"/>
    <w:tmpl w:val="7D0EE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5960716"/>
    <w:multiLevelType w:val="hybridMultilevel"/>
    <w:tmpl w:val="D9B47470"/>
    <w:lvl w:ilvl="0" w:tplc="7E6A194E">
      <w:start w:val="1"/>
      <w:numFmt w:val="bullet"/>
      <w:pStyle w:val="Heading1"/>
      <w:lvlText w:val=""/>
      <w:lvlJc w:val="left"/>
      <w:pPr>
        <w:ind w:left="360" w:hanging="360"/>
      </w:pPr>
      <w:rPr>
        <w:rFonts w:ascii="Wingdings" w:hAnsi="Wingdings" w:hint="default"/>
        <w:color w:val="FD8E2D"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A03A21"/>
    <w:multiLevelType w:val="hybridMultilevel"/>
    <w:tmpl w:val="85103382"/>
    <w:lvl w:ilvl="0" w:tplc="51B84F66">
      <w:start w:val="1"/>
      <w:numFmt w:val="bullet"/>
      <w:lvlText w:val=""/>
      <w:lvlJc w:val="left"/>
      <w:pPr>
        <w:ind w:left="360" w:hanging="360"/>
      </w:pPr>
      <w:rPr>
        <w:rFonts w:ascii="Symbol" w:hAnsi="Symbol" w:hint="default"/>
        <w:color w:val="2177B9"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6534151">
    <w:abstractNumId w:val="11"/>
  </w:num>
  <w:num w:numId="2" w16cid:durableId="1273592694">
    <w:abstractNumId w:val="3"/>
  </w:num>
  <w:num w:numId="3" w16cid:durableId="1212115618">
    <w:abstractNumId w:val="6"/>
  </w:num>
  <w:num w:numId="4" w16cid:durableId="201023103">
    <w:abstractNumId w:val="1"/>
  </w:num>
  <w:num w:numId="5" w16cid:durableId="517503226">
    <w:abstractNumId w:val="0"/>
  </w:num>
  <w:num w:numId="6" w16cid:durableId="1118988370">
    <w:abstractNumId w:val="2"/>
  </w:num>
  <w:num w:numId="7" w16cid:durableId="2080783109">
    <w:abstractNumId w:val="12"/>
  </w:num>
  <w:num w:numId="8" w16cid:durableId="1625192015">
    <w:abstractNumId w:val="10"/>
  </w:num>
  <w:num w:numId="9" w16cid:durableId="2005621722">
    <w:abstractNumId w:val="4"/>
  </w:num>
  <w:num w:numId="10" w16cid:durableId="14812997">
    <w:abstractNumId w:val="5"/>
  </w:num>
  <w:num w:numId="11" w16cid:durableId="1041369789">
    <w:abstractNumId w:val="7"/>
  </w:num>
  <w:num w:numId="12" w16cid:durableId="951475407">
    <w:abstractNumId w:val="8"/>
  </w:num>
  <w:num w:numId="13" w16cid:durableId="5682719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fillcolor="none [3205]" stroke="f" strokecolor="#4a7ebb">
      <v:fill color="none [3205]"/>
      <v:stroke color="#4a7ebb" weight="1.5pt" on="f"/>
      <v:shadow opacity="22938f" offset="0"/>
      <v:textbox inset=",7.2pt,,7.2pt"/>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B34"/>
    <w:rsid w:val="000213A5"/>
    <w:rsid w:val="000302DD"/>
    <w:rsid w:val="00057CBD"/>
    <w:rsid w:val="00067834"/>
    <w:rsid w:val="00073800"/>
    <w:rsid w:val="000A6F02"/>
    <w:rsid w:val="000C30F6"/>
    <w:rsid w:val="00113996"/>
    <w:rsid w:val="00132FAA"/>
    <w:rsid w:val="00147E1D"/>
    <w:rsid w:val="001D3B3B"/>
    <w:rsid w:val="002121D5"/>
    <w:rsid w:val="00236D81"/>
    <w:rsid w:val="00237168"/>
    <w:rsid w:val="0027217D"/>
    <w:rsid w:val="00280A93"/>
    <w:rsid w:val="002A4AD9"/>
    <w:rsid w:val="002B7E2B"/>
    <w:rsid w:val="002C2D35"/>
    <w:rsid w:val="002C3906"/>
    <w:rsid w:val="003019B4"/>
    <w:rsid w:val="00322506"/>
    <w:rsid w:val="00324337"/>
    <w:rsid w:val="003355F9"/>
    <w:rsid w:val="0035077D"/>
    <w:rsid w:val="003815CC"/>
    <w:rsid w:val="00394761"/>
    <w:rsid w:val="003C0D5B"/>
    <w:rsid w:val="003C5B74"/>
    <w:rsid w:val="003C7B09"/>
    <w:rsid w:val="003D34A8"/>
    <w:rsid w:val="004027C5"/>
    <w:rsid w:val="00445441"/>
    <w:rsid w:val="004B535C"/>
    <w:rsid w:val="004B7353"/>
    <w:rsid w:val="004D3F8B"/>
    <w:rsid w:val="004D6481"/>
    <w:rsid w:val="004D79F3"/>
    <w:rsid w:val="004E6DCA"/>
    <w:rsid w:val="0052059F"/>
    <w:rsid w:val="00570867"/>
    <w:rsid w:val="005800E3"/>
    <w:rsid w:val="005850A3"/>
    <w:rsid w:val="005B3293"/>
    <w:rsid w:val="005B3AE9"/>
    <w:rsid w:val="006035AB"/>
    <w:rsid w:val="00623070"/>
    <w:rsid w:val="0065185F"/>
    <w:rsid w:val="00681352"/>
    <w:rsid w:val="00683ACF"/>
    <w:rsid w:val="006A215B"/>
    <w:rsid w:val="006A2968"/>
    <w:rsid w:val="006D4764"/>
    <w:rsid w:val="006F4CE8"/>
    <w:rsid w:val="00735081"/>
    <w:rsid w:val="00776E87"/>
    <w:rsid w:val="007A5BFD"/>
    <w:rsid w:val="007C1914"/>
    <w:rsid w:val="007E67F2"/>
    <w:rsid w:val="007F362D"/>
    <w:rsid w:val="008471ED"/>
    <w:rsid w:val="0086552A"/>
    <w:rsid w:val="00913DDC"/>
    <w:rsid w:val="00951152"/>
    <w:rsid w:val="00952059"/>
    <w:rsid w:val="00956371"/>
    <w:rsid w:val="009D0271"/>
    <w:rsid w:val="00A06BD4"/>
    <w:rsid w:val="00A16D5B"/>
    <w:rsid w:val="00A315B4"/>
    <w:rsid w:val="00A34BD3"/>
    <w:rsid w:val="00A7321A"/>
    <w:rsid w:val="00A82847"/>
    <w:rsid w:val="00AE13AC"/>
    <w:rsid w:val="00B10A94"/>
    <w:rsid w:val="00B157C3"/>
    <w:rsid w:val="00B46B34"/>
    <w:rsid w:val="00B831AE"/>
    <w:rsid w:val="00B95489"/>
    <w:rsid w:val="00BF0EFF"/>
    <w:rsid w:val="00BF4AB8"/>
    <w:rsid w:val="00C03AD0"/>
    <w:rsid w:val="00D03502"/>
    <w:rsid w:val="00D149FA"/>
    <w:rsid w:val="00D63484"/>
    <w:rsid w:val="00D65E74"/>
    <w:rsid w:val="00DE3C72"/>
    <w:rsid w:val="00E37737"/>
    <w:rsid w:val="00EF66D0"/>
    <w:rsid w:val="00F2038E"/>
    <w:rsid w:val="00F23D8E"/>
    <w:rsid w:val="00FA27D5"/>
    <w:rsid w:val="00FB0E32"/>
    <w:rsid w:val="00FD22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none [3205]" stroke="f" strokecolor="#4a7ebb">
      <v:fill color="none [3205]"/>
      <v:stroke color="#4a7ebb" weight="1.5pt" on="f"/>
      <v:shadow opacity="22938f" offset="0"/>
      <v:textbox inset=",7.2pt,,7.2pt"/>
      <o:colormru v:ext="edit" colors="white"/>
    </o:shapedefaults>
    <o:shapelayout v:ext="edit">
      <o:idmap v:ext="edit" data="2"/>
    </o:shapelayout>
  </w:shapeDefaults>
  <w:decimalSymbol w:val="."/>
  <w:listSeparator w:val=","/>
  <w14:docId w14:val="276F7531"/>
  <w15:docId w15:val="{815735F9-AB4A-4186-87AE-7533678B6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0" w:defSemiHidden="0" w:defUnhideWhenUsed="0" w:defQFormat="0" w:count="376">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lsdException w:name="Unresolved Mention" w:semiHidden="1" w:uiPriority="99" w:unhideWhenUsed="1"/>
    <w:lsdException w:name="Smart Link" w:semiHidden="1" w:uiPriority="99" w:unhideWhenUsed="1"/>
  </w:latentStyles>
  <w:style w:type="paragraph" w:default="1" w:styleId="Normal">
    <w:name w:val="Normal"/>
    <w:qFormat/>
    <w:rsid w:val="004D6481"/>
    <w:pPr>
      <w:spacing w:before="120" w:after="120" w:line="259" w:lineRule="auto"/>
      <w:contextualSpacing/>
    </w:pPr>
    <w:rPr>
      <w:rFonts w:asciiTheme="minorHAnsi" w:hAnsiTheme="minorHAnsi"/>
      <w:lang w:val="en-US"/>
    </w:rPr>
  </w:style>
  <w:style w:type="paragraph" w:styleId="Heading1">
    <w:name w:val="heading 1"/>
    <w:basedOn w:val="Normal"/>
    <w:next w:val="Normal"/>
    <w:uiPriority w:val="9"/>
    <w:qFormat/>
    <w:rsid w:val="004D6481"/>
    <w:pPr>
      <w:keepNext/>
      <w:keepLines/>
      <w:numPr>
        <w:numId w:val="1"/>
      </w:numPr>
      <w:spacing w:before="280" w:after="40" w:line="240" w:lineRule="auto"/>
      <w:outlineLvl w:val="0"/>
    </w:pPr>
    <w:rPr>
      <w:color w:val="2177B9" w:themeColor="accent2"/>
      <w:sz w:val="28"/>
      <w:szCs w:val="40"/>
    </w:rPr>
  </w:style>
  <w:style w:type="paragraph" w:styleId="Heading2">
    <w:name w:val="heading 2"/>
    <w:basedOn w:val="Normal"/>
    <w:next w:val="Normal"/>
    <w:uiPriority w:val="9"/>
    <w:semiHidden/>
    <w:rsid w:val="00913DDC"/>
    <w:pPr>
      <w:keepNext/>
      <w:keepLines/>
      <w:spacing w:before="360"/>
      <w:outlineLvl w:val="1"/>
    </w:pPr>
    <w:rPr>
      <w:sz w:val="32"/>
      <w:szCs w:val="32"/>
    </w:rPr>
  </w:style>
  <w:style w:type="paragraph" w:styleId="Heading3">
    <w:name w:val="heading 3"/>
    <w:basedOn w:val="Normal"/>
    <w:next w:val="Normal"/>
    <w:uiPriority w:val="9"/>
    <w:semiHidden/>
    <w:qFormat/>
    <w:rsid w:val="00913DDC"/>
    <w:pPr>
      <w:keepNext/>
      <w:keepLines/>
      <w:spacing w:before="320" w:after="80"/>
      <w:outlineLvl w:val="2"/>
    </w:pPr>
    <w:rPr>
      <w:color w:val="434343"/>
      <w:sz w:val="28"/>
      <w:szCs w:val="28"/>
    </w:rPr>
  </w:style>
  <w:style w:type="paragraph" w:styleId="Heading4">
    <w:name w:val="heading 4"/>
    <w:basedOn w:val="Normal"/>
    <w:next w:val="Normal"/>
    <w:uiPriority w:val="9"/>
    <w:semiHidden/>
    <w:qFormat/>
    <w:rsid w:val="00913DDC"/>
    <w:pPr>
      <w:keepNext/>
      <w:keepLines/>
      <w:spacing w:before="280" w:after="80"/>
      <w:outlineLvl w:val="3"/>
    </w:pPr>
    <w:rPr>
      <w:color w:val="666666"/>
      <w:sz w:val="24"/>
      <w:szCs w:val="24"/>
    </w:rPr>
  </w:style>
  <w:style w:type="paragraph" w:styleId="Heading5">
    <w:name w:val="heading 5"/>
    <w:basedOn w:val="Normal"/>
    <w:next w:val="Normal"/>
    <w:uiPriority w:val="9"/>
    <w:semiHidden/>
    <w:qFormat/>
    <w:rsid w:val="00913DDC"/>
    <w:pPr>
      <w:keepNext/>
      <w:keepLines/>
      <w:spacing w:before="240" w:after="80"/>
      <w:outlineLvl w:val="4"/>
    </w:pPr>
    <w:rPr>
      <w:color w:val="666666"/>
    </w:rPr>
  </w:style>
  <w:style w:type="paragraph" w:styleId="Heading6">
    <w:name w:val="heading 6"/>
    <w:basedOn w:val="Normal"/>
    <w:next w:val="Normal"/>
    <w:uiPriority w:val="9"/>
    <w:semiHidden/>
    <w:qFormat/>
    <w:rsid w:val="00913DDC"/>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4D6481"/>
    <w:pPr>
      <w:keepNext/>
      <w:keepLines/>
      <w:pBdr>
        <w:top w:val="single" w:sz="18" w:space="2" w:color="FD8E2D" w:themeColor="accent3"/>
        <w:bottom w:val="single" w:sz="18" w:space="2" w:color="FD8E2D" w:themeColor="accent3"/>
      </w:pBdr>
      <w:spacing w:before="0" w:after="360" w:line="240" w:lineRule="auto"/>
    </w:pPr>
    <w:rPr>
      <w:noProof/>
      <w:color w:val="1B2872" w:themeColor="accent1"/>
      <w:sz w:val="48"/>
      <w:szCs w:val="52"/>
    </w:rPr>
  </w:style>
  <w:style w:type="paragraph" w:styleId="Subtitle">
    <w:name w:val="Subtitle"/>
    <w:basedOn w:val="Normal"/>
    <w:next w:val="Normal"/>
    <w:uiPriority w:val="11"/>
    <w:semiHidden/>
    <w:rsid w:val="00913DDC"/>
    <w:pPr>
      <w:keepNext/>
      <w:keepLines/>
      <w:spacing w:after="320"/>
    </w:pPr>
    <w:rPr>
      <w:color w:val="666666"/>
      <w:sz w:val="30"/>
      <w:szCs w:val="30"/>
    </w:rPr>
  </w:style>
  <w:style w:type="paragraph" w:styleId="Header">
    <w:name w:val="header"/>
    <w:basedOn w:val="Normal"/>
    <w:link w:val="HeaderChar"/>
    <w:uiPriority w:val="99"/>
    <w:unhideWhenUsed/>
    <w:qFormat/>
    <w:rsid w:val="00B95489"/>
    <w:pPr>
      <w:pBdr>
        <w:top w:val="single" w:sz="8" w:space="1" w:color="FD8E2D" w:themeColor="accent3"/>
        <w:bottom w:val="single" w:sz="8" w:space="1" w:color="FD8E2D" w:themeColor="accent3"/>
      </w:pBdr>
      <w:tabs>
        <w:tab w:val="center" w:pos="4320"/>
        <w:tab w:val="right" w:pos="8640"/>
      </w:tabs>
      <w:spacing w:before="0" w:after="0" w:line="240" w:lineRule="auto"/>
    </w:pPr>
    <w:rPr>
      <w:color w:val="1B2872" w:themeColor="accent1"/>
      <w:sz w:val="18"/>
    </w:rPr>
  </w:style>
  <w:style w:type="character" w:customStyle="1" w:styleId="HeaderChar">
    <w:name w:val="Header Char"/>
    <w:basedOn w:val="DefaultParagraphFont"/>
    <w:link w:val="Header"/>
    <w:uiPriority w:val="99"/>
    <w:rsid w:val="00B95489"/>
    <w:rPr>
      <w:rFonts w:asciiTheme="minorHAnsi" w:hAnsiTheme="minorHAnsi"/>
      <w:color w:val="1B2872" w:themeColor="accent1"/>
      <w:sz w:val="18"/>
    </w:rPr>
  </w:style>
  <w:style w:type="paragraph" w:styleId="Footer">
    <w:name w:val="footer"/>
    <w:basedOn w:val="Normal"/>
    <w:link w:val="FooterChar"/>
    <w:uiPriority w:val="99"/>
    <w:unhideWhenUsed/>
    <w:rsid w:val="004D6481"/>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4D6481"/>
    <w:rPr>
      <w:rFonts w:asciiTheme="minorHAnsi" w:hAnsiTheme="minorHAnsi"/>
      <w:lang w:val="en-US"/>
    </w:rPr>
  </w:style>
  <w:style w:type="paragraph" w:customStyle="1" w:styleId="checkboxindent">
    <w:name w:val="checkbox indent"/>
    <w:basedOn w:val="Normal"/>
    <w:qFormat/>
    <w:rsid w:val="004D6481"/>
    <w:pPr>
      <w:spacing w:before="100" w:after="100" w:line="250" w:lineRule="auto"/>
      <w:ind w:left="357" w:hanging="357"/>
    </w:pPr>
  </w:style>
  <w:style w:type="character" w:styleId="PlaceholderText">
    <w:name w:val="Placeholder Text"/>
    <w:basedOn w:val="DefaultParagraphFont"/>
    <w:semiHidden/>
    <w:rsid w:val="002C2D35"/>
    <w:rPr>
      <w:color w:val="808080"/>
    </w:rPr>
  </w:style>
  <w:style w:type="character" w:styleId="Hyperlink">
    <w:name w:val="Hyperlink"/>
    <w:basedOn w:val="DefaultParagraphFont"/>
    <w:semiHidden/>
    <w:rsid w:val="00AE13AC"/>
    <w:rPr>
      <w:color w:val="1B2872" w:themeColor="hyperlink"/>
      <w:u w:val="single"/>
    </w:rPr>
  </w:style>
  <w:style w:type="character" w:styleId="UnresolvedMention">
    <w:name w:val="Unresolved Mention"/>
    <w:basedOn w:val="DefaultParagraphFont"/>
    <w:uiPriority w:val="99"/>
    <w:semiHidden/>
    <w:unhideWhenUsed/>
    <w:rsid w:val="00AE13AC"/>
    <w:rPr>
      <w:color w:val="605E5C"/>
      <w:shd w:val="clear" w:color="auto" w:fill="E1DFDD"/>
    </w:rPr>
  </w:style>
  <w:style w:type="paragraph" w:styleId="ListParagraph">
    <w:name w:val="List Paragraph"/>
    <w:basedOn w:val="Normal"/>
    <w:semiHidden/>
    <w:rsid w:val="00AE13AC"/>
    <w:pPr>
      <w:ind w:left="720"/>
    </w:pPr>
  </w:style>
  <w:style w:type="character" w:styleId="FollowedHyperlink">
    <w:name w:val="FollowedHyperlink"/>
    <w:basedOn w:val="DefaultParagraphFont"/>
    <w:semiHidden/>
    <w:rsid w:val="004E6DCA"/>
    <w:rPr>
      <w:color w:val="2A006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707054">
      <w:bodyDiv w:val="1"/>
      <w:marLeft w:val="0"/>
      <w:marRight w:val="0"/>
      <w:marTop w:val="0"/>
      <w:marBottom w:val="0"/>
      <w:divBdr>
        <w:top w:val="none" w:sz="0" w:space="0" w:color="auto"/>
        <w:left w:val="none" w:sz="0" w:space="0" w:color="auto"/>
        <w:bottom w:val="none" w:sz="0" w:space="0" w:color="auto"/>
        <w:right w:val="none" w:sz="0" w:space="0" w:color="auto"/>
      </w:divBdr>
    </w:div>
    <w:div w:id="982008267">
      <w:bodyDiv w:val="1"/>
      <w:marLeft w:val="0"/>
      <w:marRight w:val="0"/>
      <w:marTop w:val="0"/>
      <w:marBottom w:val="0"/>
      <w:divBdr>
        <w:top w:val="none" w:sz="0" w:space="0" w:color="auto"/>
        <w:left w:val="none" w:sz="0" w:space="0" w:color="auto"/>
        <w:bottom w:val="none" w:sz="0" w:space="0" w:color="auto"/>
        <w:right w:val="none" w:sz="0" w:space="0" w:color="auto"/>
      </w:divBdr>
      <w:divsChild>
        <w:div w:id="977151123">
          <w:marLeft w:val="144"/>
          <w:marRight w:val="0"/>
          <w:marTop w:val="240"/>
          <w:marBottom w:val="40"/>
          <w:divBdr>
            <w:top w:val="none" w:sz="0" w:space="0" w:color="auto"/>
            <w:left w:val="none" w:sz="0" w:space="0" w:color="auto"/>
            <w:bottom w:val="none" w:sz="0" w:space="0" w:color="auto"/>
            <w:right w:val="none" w:sz="0" w:space="0" w:color="auto"/>
          </w:divBdr>
        </w:div>
      </w:divsChild>
    </w:div>
    <w:div w:id="1581676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svg"/><Relationship Id="rId18" Type="http://schemas.openxmlformats.org/officeDocument/2006/relationships/image" Target="media/image7.png"/><Relationship Id="rId26" Type="http://schemas.openxmlformats.org/officeDocument/2006/relationships/hyperlink" Target="https://tempusunlimited.org/ma-veterans-directed-care-program/" TargetMode="External"/><Relationship Id="rId3" Type="http://schemas.openxmlformats.org/officeDocument/2006/relationships/customXml" Target="../customXml/item3.xml"/><Relationship Id="rId21" Type="http://schemas.openxmlformats.org/officeDocument/2006/relationships/hyperlink" Target="mailto:VDC@tempusunlimited.org"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tempusunlimited.org/ma-veterans-directed-care-program/" TargetMode="External"/><Relationship Id="rId25" Type="http://schemas.openxmlformats.org/officeDocument/2006/relationships/hyperlink" Target="https://tempusunlimited.org/ma-veterans-directed-care-program/" TargetMode="External"/><Relationship Id="rId2" Type="http://schemas.openxmlformats.org/officeDocument/2006/relationships/customXml" Target="../customXml/item2.xml"/><Relationship Id="rId16" Type="http://schemas.openxmlformats.org/officeDocument/2006/relationships/hyperlink" Target="https://tempusunlimited.org/ma-veterans-directed-care-program/" TargetMode="External"/><Relationship Id="rId20" Type="http://schemas.openxmlformats.org/officeDocument/2006/relationships/hyperlink" Target="mailto:VDC@tempusunlimited.org"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24" Type="http://schemas.openxmlformats.org/officeDocument/2006/relationships/hyperlink" Target="mailto:VDC@tempusunlimited.org"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svg"/><Relationship Id="rId23" Type="http://schemas.openxmlformats.org/officeDocument/2006/relationships/hyperlink" Target="https://tempusunlimited.org/ma-veterans-directed-care-program/" TargetMode="External"/><Relationship Id="rId28" Type="http://schemas.openxmlformats.org/officeDocument/2006/relationships/hyperlink" Target="https://tempusunlimited.org/ma-veterans-directed-care-program/" TargetMode="External"/><Relationship Id="rId10" Type="http://schemas.openxmlformats.org/officeDocument/2006/relationships/image" Target="media/image1.png"/><Relationship Id="rId19" Type="http://schemas.openxmlformats.org/officeDocument/2006/relationships/image" Target="media/image8.svg"/><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yperlink" Target="https://tempusunlimited.org/ma-veterans-directed-care-program/" TargetMode="External"/><Relationship Id="rId27" Type="http://schemas.openxmlformats.org/officeDocument/2006/relationships/hyperlink" Target="mailto:VDC@tempusunlimited.org" TargetMode="External"/><Relationship Id="rId3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HABHSRILEYE11\AppData\Roaming\Microsoft\Templates\Change%20of%20address%20checklist.dotx" TargetMode="External"/></Relationships>
</file>

<file path=word/theme/theme1.xml><?xml version="1.0" encoding="utf-8"?>
<a:theme xmlns:a="http://schemas.openxmlformats.org/drawingml/2006/main" name="Office Theme">
  <a:themeElements>
    <a:clrScheme name="Custom 303">
      <a:dk1>
        <a:sysClr val="windowText" lastClr="000000"/>
      </a:dk1>
      <a:lt1>
        <a:sysClr val="window" lastClr="FFFFFF"/>
      </a:lt1>
      <a:dk2>
        <a:srgbClr val="1F497D"/>
      </a:dk2>
      <a:lt2>
        <a:srgbClr val="D9D9D9"/>
      </a:lt2>
      <a:accent1>
        <a:srgbClr val="1B2872"/>
      </a:accent1>
      <a:accent2>
        <a:srgbClr val="2177B9"/>
      </a:accent2>
      <a:accent3>
        <a:srgbClr val="FD8E2D"/>
      </a:accent3>
      <a:accent4>
        <a:srgbClr val="676776"/>
      </a:accent4>
      <a:accent5>
        <a:srgbClr val="65AAE9"/>
      </a:accent5>
      <a:accent6>
        <a:srgbClr val="2A006C"/>
      </a:accent6>
      <a:hlink>
        <a:srgbClr val="1B2872"/>
      </a:hlink>
      <a:folHlink>
        <a:srgbClr val="2A006C"/>
      </a:folHlink>
    </a:clrScheme>
    <a:fontScheme name="Opulent">
      <a:majorFont>
        <a:latin typeface="Trebuchet MS"/>
        <a:ea typeface=""/>
        <a:cs typeface=""/>
        <a:font script="Jpan" typeface="ヒラギノ丸ゴ Pro W4"/>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ヒラギノ丸ゴ Pro W4"/>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7F03FC-1523-4E21-A929-804EB3BA1F90}">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F94ED6A2-8699-45B2-BE71-59678E35F738}">
  <ds:schemaRefs>
    <ds:schemaRef ds:uri="http://schemas.microsoft.com/sharepoint/v3/contenttype/forms"/>
  </ds:schemaRefs>
</ds:datastoreItem>
</file>

<file path=customXml/itemProps3.xml><?xml version="1.0" encoding="utf-8"?>
<ds:datastoreItem xmlns:ds="http://schemas.openxmlformats.org/officeDocument/2006/customXml" ds:itemID="{A8520418-31B8-4974-A5E0-99D3448A3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Change of address checklist</Template>
  <TotalTime>9</TotalTime>
  <Pages>1</Pages>
  <Words>1022</Words>
  <Characters>5829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Riley-Horvath, Emma E.</dc:creator>
  <cp:lastModifiedBy>Riley-Horvath, Emma E.</cp:lastModifiedBy>
  <cp:revision>3</cp:revision>
  <dcterms:created xsi:type="dcterms:W3CDTF">2025-08-05T17:55:00Z</dcterms:created>
  <dcterms:modified xsi:type="dcterms:W3CDTF">2025-08-05T17:59:00Z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